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pageBreakBefore w:val="0"/>
        <w:spacing w:line="360" w:lineRule="auto"/>
        <w:jc w:val="center"/>
        <w:rPr/>
      </w:pPr>
      <w:bookmarkStart w:colFirst="0" w:colLast="0" w:name="_c5uvf2lak34x" w:id="0"/>
      <w:bookmarkEnd w:id="0"/>
      <w:r w:rsidDel="00000000" w:rsidR="00000000" w:rsidRPr="00000000">
        <w:rPr>
          <w:rtl w:val="0"/>
        </w:rPr>
        <w:t xml:space="preserve">Terminology</w:t>
      </w:r>
    </w:p>
    <w:tbl>
      <w:tblPr>
        <w:tblStyle w:val="Table1"/>
        <w:tblW w:w="10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8175"/>
        <w:tblGridChange w:id="0">
          <w:tblGrid>
            <w:gridCol w:w="2595"/>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ageBreakBefore w:val="0"/>
              <w:widowControl w:val="0"/>
              <w:spacing w:line="360" w:lineRule="auto"/>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360" w:lineRule="auto"/>
              <w:rPr/>
            </w:pPr>
            <w:r w:rsidDel="00000000" w:rsidR="00000000" w:rsidRPr="00000000">
              <w:rPr>
                <w:rtl w:val="0"/>
              </w:rPr>
              <w:t xml:space="preserve">A user of the client’s access (casino), login, password (Unique within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360" w:lineRule="auto"/>
              <w:rPr/>
            </w:pPr>
            <w:r w:rsidDel="00000000" w:rsidR="00000000" w:rsidRPr="00000000">
              <w:rPr>
                <w:rtl w:val="0"/>
              </w:rPr>
              <w:t xml:space="preserve">Game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360" w:lineRule="auto"/>
              <w:rPr/>
            </w:pPr>
            <w:r w:rsidDel="00000000" w:rsidR="00000000" w:rsidRPr="00000000">
              <w:rPr>
                <w:rtl w:val="0"/>
              </w:rPr>
              <w:t xml:space="preserve">Data needed for correct launch and operation of the casino games (for example denomination, coin value, currency, language, RTP config)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360" w:lineRule="auto"/>
              <w:rPr/>
            </w:pPr>
            <w:r w:rsidDel="00000000" w:rsidR="00000000" w:rsidRPr="00000000">
              <w:rPr>
                <w:rtl w:val="0"/>
              </w:rPr>
              <w:t xml:space="preserve">Group of Banks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360" w:lineRule="auto"/>
              <w:rPr/>
            </w:pPr>
            <w:r w:rsidDel="00000000" w:rsidR="00000000" w:rsidRPr="00000000">
              <w:rPr>
                <w:rtl w:val="0"/>
              </w:rPr>
              <w:t xml:space="preserve">A Group of Banks (Agent is an alternative name) is a form of accounting within a platform regarding a specific casino. The platform also allows you to set up the games individually for every group of banks.  (For example, 1 group of banks  = 1 currency)</w:t>
            </w:r>
          </w:p>
          <w:p w:rsidR="00000000" w:rsidDel="00000000" w:rsidP="00000000" w:rsidRDefault="00000000" w:rsidRPr="00000000" w14:paraId="00000008">
            <w:pPr>
              <w:pageBreakBefore w:val="0"/>
              <w:widowControl w:val="0"/>
              <w:spacing w:line="360" w:lineRule="auto"/>
              <w:rPr/>
            </w:pPr>
            <w:r w:rsidDel="00000000" w:rsidR="00000000" w:rsidRPr="00000000">
              <w:rPr>
                <w:rtl w:val="0"/>
              </w:rPr>
              <w:t xml:space="preserve">Players are unique and strictly tied to the same group of banks. If you need to give the player an opportunity to play in several groups of banks, you have to create copies of the player in every group of banks.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360" w:lineRule="auto"/>
              <w:rPr/>
            </w:pPr>
            <w:r w:rsidDel="00000000" w:rsidR="00000000" w:rsidRPr="00000000">
              <w:rPr>
                <w:rtl w:val="0"/>
              </w:rPr>
              <w:t xml:space="preserve">Player’s game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360" w:lineRule="auto"/>
              <w:rPr/>
            </w:pPr>
            <w:r w:rsidDel="00000000" w:rsidR="00000000" w:rsidRPr="00000000">
              <w:rPr>
                <w:rtl w:val="0"/>
              </w:rPr>
              <w:t xml:space="preserve">Player's bets in any game of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360" w:lineRule="auto"/>
              <w:rPr/>
            </w:pPr>
            <w:r w:rsidDel="00000000" w:rsidR="00000000" w:rsidRPr="00000000">
              <w:rPr>
                <w:rtl w:val="0"/>
              </w:rPr>
              <w:t xml:space="preserve">Player’s non-game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360" w:lineRule="auto"/>
              <w:rPr/>
            </w:pPr>
            <w:r w:rsidDel="00000000" w:rsidR="00000000" w:rsidRPr="00000000">
              <w:rPr>
                <w:rtl w:val="0"/>
              </w:rPr>
              <w:t xml:space="preserve">Deposit, withdrawal of funds from the player’s balance within the platform from without in case of wallet integration. (In case of seamless integration the account is taken on the part of the external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360" w:lineRule="auto"/>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360" w:lineRule="auto"/>
              <w:rPr/>
            </w:pPr>
            <w:r w:rsidDel="00000000" w:rsidR="00000000" w:rsidRPr="00000000">
              <w:rPr>
                <w:rtl w:val="0"/>
              </w:rPr>
              <w:t xml:space="preserve">The final user of the system. He is unique within the casino system and is tied to his group of banks.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360" w:lineRule="auto"/>
              <w:rPr/>
            </w:pPr>
            <w:r w:rsidDel="00000000" w:rsidR="00000000" w:rsidRPr="00000000">
              <w:rPr>
                <w:rtl w:val="0"/>
              </w:rPr>
              <w:t xml:space="preserve">Spin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360" w:lineRule="auto"/>
              <w:rPr/>
            </w:pPr>
            <w:r w:rsidDel="00000000" w:rsidR="00000000" w:rsidRPr="00000000">
              <w:rPr>
                <w:rtl w:val="0"/>
              </w:rPr>
              <w:t xml:space="preserve">Single player’s game action. Terminology is taken from the main part of the casino slot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360" w:lineRule="auto"/>
              <w:rPr/>
            </w:pPr>
            <w:r w:rsidDel="00000000" w:rsidR="00000000" w:rsidRPr="00000000">
              <w:rPr>
                <w:rtl w:val="0"/>
              </w:rPr>
              <w:t xml:space="preserve">The screen layout of the slot-machine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360" w:lineRule="auto"/>
              <w:rPr/>
            </w:pPr>
            <w:r w:rsidDel="00000000" w:rsidR="00000000" w:rsidRPr="00000000">
              <w:rPr>
                <w:rtl w:val="0"/>
              </w:rPr>
              <w:t xml:space="preserve">Symbols (arrangement of the symbols) on the screen of the slot machine when the reels are sloped after the spin.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360" w:lineRule="auto"/>
              <w:rPr/>
            </w:pPr>
            <w:r w:rsidDel="00000000" w:rsidR="00000000" w:rsidRPr="00000000">
              <w:rPr>
                <w:rtl w:val="0"/>
              </w:rPr>
              <w:t xml:space="preserve">Playing state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360" w:lineRule="auto"/>
              <w:rPr/>
            </w:pPr>
            <w:r w:rsidDel="00000000" w:rsidR="00000000" w:rsidRPr="00000000">
              <w:rPr>
                <w:rtl w:val="0"/>
              </w:rPr>
              <w:t xml:space="preserve">The current state (feature) of the game is applied to the slot-machines. The rule is to distinguish the following playing states: standard (base), free (freegame, respin feature), bonus (bonus feature), double (double feature)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360" w:lineRule="auto"/>
              <w:rPr/>
            </w:pPr>
            <w:r w:rsidDel="00000000" w:rsidR="00000000" w:rsidRPr="00000000">
              <w:rPr>
                <w:rtl w:val="0"/>
              </w:rPr>
              <w:t xml:space="preserve">Provider, games section,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360" w:lineRule="auto"/>
              <w:rPr/>
            </w:pPr>
            <w:r w:rsidDel="00000000" w:rsidR="00000000" w:rsidRPr="00000000">
              <w:rPr>
                <w:rtl w:val="0"/>
              </w:rPr>
              <w:t xml:space="preserve">Grouping of the total game set according to the original brand.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360" w:lineRule="auto"/>
              <w:rPr/>
            </w:pPr>
            <w:r w:rsidDel="00000000" w:rsidR="00000000" w:rsidRPr="00000000">
              <w:rPr>
                <w:rtl w:val="0"/>
              </w:rPr>
              <w:t xml:space="preserve">Back office, admin panel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360" w:lineRule="auto"/>
              <w:rPr/>
            </w:pPr>
            <w:r w:rsidDel="00000000" w:rsidR="00000000" w:rsidRPr="00000000">
              <w:rPr>
                <w:rtl w:val="0"/>
              </w:rPr>
              <w:t xml:space="preserve">The administrative interface of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360" w:lineRule="auto"/>
              <w:rPr/>
            </w:pPr>
            <w:r w:rsidDel="00000000" w:rsidR="00000000" w:rsidRPr="00000000">
              <w:rPr>
                <w:rtl w:val="0"/>
              </w:rPr>
              <w:t xml:space="preserve">Default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360" w:lineRule="auto"/>
              <w:rPr/>
            </w:pPr>
            <w:r w:rsidDel="00000000" w:rsidR="00000000" w:rsidRPr="00000000">
              <w:rPr>
                <w:rtl w:val="0"/>
              </w:rPr>
              <w:t xml:space="preserve">The term means that the settings will be automatically applied to a new group of banks (as a rule, we are talking about the settings of  the game, the jackpot game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widowControl w:val="0"/>
              <w:spacing w:line="360" w:lineRule="auto"/>
              <w:rPr/>
            </w:pPr>
            <w:r w:rsidDel="00000000" w:rsidR="00000000" w:rsidRPr="00000000">
              <w:rPr>
                <w:rtl w:val="0"/>
              </w:rPr>
              <w:t xml:space="preserve">Limit of the game’s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360" w:lineRule="auto"/>
              <w:rPr/>
            </w:pPr>
            <w:r w:rsidDel="00000000" w:rsidR="00000000" w:rsidRPr="00000000">
              <w:rPr>
                <w:rtl w:val="0"/>
              </w:rPr>
              <w:t xml:space="preserve">The special mode of control of the game’s return where each potential gain compares to the current financial state of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360" w:lineRule="auto"/>
              <w:rPr/>
            </w:pPr>
            <w:r w:rsidDel="00000000" w:rsidR="00000000" w:rsidRPr="00000000">
              <w:rPr>
                <w:rtl w:val="0"/>
              </w:rPr>
              <w:t xml:space="preserve">Limit of the maxwin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360" w:lineRule="auto"/>
              <w:rPr/>
            </w:pPr>
            <w:r w:rsidDel="00000000" w:rsidR="00000000" w:rsidRPr="00000000">
              <w:rPr>
                <w:rtl w:val="0"/>
              </w:rPr>
              <w:t xml:space="preserve">The special mode which limits the win by the set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360" w:lineRule="auto"/>
              <w:rPr/>
            </w:pPr>
            <w:r w:rsidDel="00000000" w:rsidR="00000000" w:rsidRPr="00000000">
              <w:rPr>
                <w:rtl w:val="0"/>
              </w:rPr>
              <w:t xml:space="preserve">RTP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360" w:lineRule="auto"/>
              <w:rPr/>
            </w:pPr>
            <w:r w:rsidDel="00000000" w:rsidR="00000000" w:rsidRPr="00000000">
              <w:rPr>
                <w:rtl w:val="0"/>
              </w:rPr>
              <w:t xml:space="preserve">RTP </w:t>
            </w:r>
            <w:r w:rsidDel="00000000" w:rsidR="00000000" w:rsidRPr="00000000">
              <w:rPr>
                <w:rtl w:val="0"/>
              </w:rPr>
              <w:t xml:space="preserve">- Return</w:t>
            </w:r>
            <w:r w:rsidDel="00000000" w:rsidR="00000000" w:rsidRPr="00000000">
              <w:rPr>
                <w:rtl w:val="0"/>
              </w:rPr>
              <w:t xml:space="preserve"> to player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360" w:lineRule="auto"/>
              <w:rPr/>
            </w:pPr>
            <w:r w:rsidDel="00000000" w:rsidR="00000000" w:rsidRPr="00000000">
              <w:rPr>
                <w:rtl w:val="0"/>
              </w:rPr>
              <w:t xml:space="preserve">string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360" w:lineRule="auto"/>
              <w:rPr/>
            </w:pPr>
            <w:r w:rsidDel="00000000" w:rsidR="00000000" w:rsidRPr="00000000">
              <w:rPr>
                <w:rtl w:val="0"/>
              </w:rPr>
              <w:t xml:space="preserve">The main identifying object of the platform.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360" w:lineRule="auto"/>
              <w:rPr/>
            </w:pPr>
            <w:r w:rsidDel="00000000" w:rsidR="00000000" w:rsidRPr="00000000">
              <w:rPr>
                <w:rtl w:val="0"/>
              </w:rPr>
              <w:t xml:space="preserve">Player’s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360" w:lineRule="auto"/>
              <w:rPr/>
            </w:pPr>
            <w:r w:rsidDel="00000000" w:rsidR="00000000" w:rsidRPr="00000000">
              <w:rPr>
                <w:rtl w:val="0"/>
              </w:rPr>
              <w:t xml:space="preserve">There are several identifying objects of the player - id:</w:t>
            </w:r>
          </w:p>
          <w:p w:rsidR="00000000" w:rsidDel="00000000" w:rsidP="00000000" w:rsidRDefault="00000000" w:rsidRPr="00000000" w14:paraId="00000025">
            <w:pPr>
              <w:pageBreakBefore w:val="0"/>
              <w:widowControl w:val="0"/>
              <w:numPr>
                <w:ilvl w:val="0"/>
                <w:numId w:val="8"/>
              </w:numPr>
              <w:spacing w:line="360" w:lineRule="auto"/>
              <w:ind w:left="720" w:hanging="360"/>
            </w:pPr>
            <w:r w:rsidDel="00000000" w:rsidR="00000000" w:rsidRPr="00000000">
              <w:rPr>
                <w:rtl w:val="0"/>
              </w:rPr>
              <w:t xml:space="preserve">player’s name (player) - player’s username</w:t>
            </w:r>
          </w:p>
          <w:p w:rsidR="00000000" w:rsidDel="00000000" w:rsidP="00000000" w:rsidRDefault="00000000" w:rsidRPr="00000000" w14:paraId="00000026">
            <w:pPr>
              <w:pageBreakBefore w:val="0"/>
              <w:widowControl w:val="0"/>
              <w:numPr>
                <w:ilvl w:val="0"/>
                <w:numId w:val="8"/>
              </w:numPr>
              <w:spacing w:line="360" w:lineRule="auto"/>
              <w:ind w:left="720" w:hanging="360"/>
            </w:pPr>
            <w:r w:rsidDel="00000000" w:rsidR="00000000" w:rsidRPr="00000000">
              <w:rPr>
                <w:rtl w:val="0"/>
              </w:rPr>
              <w:t xml:space="preserve">internal identifying object. It’s the main on the platform’s part.</w:t>
            </w:r>
          </w:p>
          <w:p w:rsidR="00000000" w:rsidDel="00000000" w:rsidP="00000000" w:rsidRDefault="00000000" w:rsidRPr="00000000" w14:paraId="00000027">
            <w:pPr>
              <w:pageBreakBefore w:val="0"/>
              <w:widowControl w:val="0"/>
              <w:numPr>
                <w:ilvl w:val="0"/>
                <w:numId w:val="8"/>
              </w:numPr>
              <w:spacing w:line="360" w:lineRule="auto"/>
              <w:ind w:left="720" w:hanging="360"/>
            </w:pPr>
            <w:r w:rsidDel="00000000" w:rsidR="00000000" w:rsidRPr="00000000">
              <w:rPr>
                <w:rtl w:val="0"/>
              </w:rPr>
              <w:t xml:space="preserve">external identifying object. It coincides with the identifying object of the web-site</w:t>
            </w:r>
          </w:p>
        </w:tc>
      </w:tr>
      <w:tr>
        <w:trPr>
          <w:cantSplit w:val="0"/>
          <w:tblHeader w:val="0"/>
        </w:trPr>
        <w:tc>
          <w:tcPr>
            <w:shd w:fill="fbfbfb"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session</w:t>
            </w:r>
          </w:p>
        </w:tc>
        <w:tc>
          <w:tcPr>
            <w:shd w:fill="fbfbfb"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 session of the interaction of one player of one group of banks of one casino with one game launched with one set of launch parameters, which stores information about each game and non-game action (the second is optional, relevant only in the presence of this action specifically in the game)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360" w:lineRule="auto"/>
              <w:rPr/>
            </w:pPr>
            <w:r w:rsidDel="00000000" w:rsidR="00000000" w:rsidRPr="00000000">
              <w:rPr>
                <w:rtl w:val="0"/>
              </w:rPr>
              <w:t xml:space="preserve">Game limitation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360" w:lineRule="auto"/>
              <w:rPr/>
            </w:pPr>
            <w:r w:rsidDel="00000000" w:rsidR="00000000" w:rsidRPr="00000000">
              <w:rPr>
                <w:rtl w:val="0"/>
              </w:rPr>
              <w:t xml:space="preserve">A special game mode which limits return set by the developer. The platform provides 2 modes: bank and maxwin </w:t>
            </w:r>
            <w:r w:rsidDel="00000000" w:rsidR="00000000" w:rsidRPr="00000000">
              <w:rPr>
                <w:sz w:val="21"/>
                <w:szCs w:val="21"/>
                <w:rtl w:val="0"/>
              </w:rPr>
              <w:t xml:space="preserve">(</w:t>
            </w:r>
            <w:hyperlink w:anchor="_i5rwl8m3pg9g">
              <w:r w:rsidDel="00000000" w:rsidR="00000000" w:rsidRPr="00000000">
                <w:rPr>
                  <w:color w:val="1155cc"/>
                  <w:sz w:val="21"/>
                  <w:szCs w:val="21"/>
                  <w:u w:val="single"/>
                  <w:rtl w:val="0"/>
                </w:rPr>
                <w:t xml:space="preserve">see page 13</w:t>
              </w:r>
            </w:hyperlink>
            <w:r w:rsidDel="00000000" w:rsidR="00000000" w:rsidRPr="00000000">
              <w:rPr>
                <w:sz w:val="21"/>
                <w:szCs w:val="21"/>
                <w:rtl w:val="0"/>
              </w:rPr>
              <w:t xml:space="preserve">)</w:t>
            </w:r>
            <w:r w:rsidDel="00000000" w:rsidR="00000000" w:rsidRPr="00000000">
              <w:rPr>
                <w:rtl w:val="0"/>
              </w:rPr>
              <w:t xml:space="preserv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360" w:lineRule="auto"/>
              <w:rPr/>
            </w:pPr>
            <w:r w:rsidDel="00000000" w:rsidR="00000000" w:rsidRPr="00000000">
              <w:rPr>
                <w:rtl w:val="0"/>
              </w:rPr>
              <w:t xml:space="preserve">Delta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360" w:lineRule="auto"/>
              <w:rPr/>
            </w:pPr>
            <w:r w:rsidDel="00000000" w:rsidR="00000000" w:rsidRPr="00000000">
              <w:rPr>
                <w:rtl w:val="0"/>
              </w:rPr>
              <w:t xml:space="preserve">Difference</w:t>
            </w:r>
          </w:p>
        </w:tc>
      </w:tr>
    </w:tbl>
    <w:p w:rsidR="00000000" w:rsidDel="00000000" w:rsidP="00000000" w:rsidRDefault="00000000" w:rsidRPr="00000000" w14:paraId="0000002E">
      <w:pPr>
        <w:pageBreakBefore w:val="0"/>
        <w:spacing w:line="276" w:lineRule="auto"/>
        <w:rPr/>
      </w:pPr>
      <w:r w:rsidDel="00000000" w:rsidR="00000000" w:rsidRPr="00000000">
        <w:rPr>
          <w:rtl w:val="0"/>
        </w:rPr>
      </w:r>
    </w:p>
    <w:p w:rsidR="00000000" w:rsidDel="00000000" w:rsidP="00000000" w:rsidRDefault="00000000" w:rsidRPr="00000000" w14:paraId="0000002F">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pageBreakBefore w:val="0"/>
        <w:ind w:left="720" w:firstLine="0"/>
        <w:jc w:val="center"/>
        <w:rPr/>
      </w:pPr>
      <w:bookmarkStart w:colFirst="0" w:colLast="0" w:name="_au45ks1810tj" w:id="1"/>
      <w:bookmarkEnd w:id="1"/>
      <w:r w:rsidDel="00000000" w:rsidR="00000000" w:rsidRPr="00000000">
        <w:rPr>
          <w:rtl w:val="0"/>
        </w:rPr>
        <w:t xml:space="preserve">Home</w:t>
      </w:r>
    </w:p>
    <w:p w:rsidR="00000000" w:rsidDel="00000000" w:rsidP="00000000" w:rsidRDefault="00000000" w:rsidRPr="00000000" w14:paraId="00000031">
      <w:pPr>
        <w:pageBreakBefore w:val="0"/>
        <w:spacing w:line="276" w:lineRule="auto"/>
        <w:ind w:left="720" w:firstLine="0"/>
        <w:rPr/>
      </w:pPr>
      <w:r w:rsidDel="00000000" w:rsidR="00000000" w:rsidRPr="00000000">
        <w:rPr>
          <w:rtl w:val="0"/>
        </w:rPr>
        <w:t xml:space="preserve">General information about admin access: General Data, Data Integration.</w:t>
      </w:r>
    </w:p>
    <w:p w:rsidR="00000000" w:rsidDel="00000000" w:rsidP="00000000" w:rsidRDefault="00000000" w:rsidRPr="00000000" w14:paraId="00000032">
      <w:pPr>
        <w:pageBreakBefore w:val="0"/>
        <w:spacing w:line="276" w:lineRule="auto"/>
        <w:ind w:firstLine="720"/>
        <w:rPr/>
      </w:pPr>
      <w:hyperlink r:id="rId6">
        <w:r w:rsidDel="00000000" w:rsidR="00000000" w:rsidRPr="00000000">
          <w:rPr>
            <w:color w:val="1155cc"/>
            <w:u w:val="single"/>
            <w:rtl w:val="0"/>
          </w:rPr>
          <w:t xml:space="preserve">http://joxi.ru/L218Y4vCRknnqm</w:t>
        </w:r>
      </w:hyperlink>
      <w:r w:rsidDel="00000000" w:rsidR="00000000" w:rsidRPr="00000000">
        <w:rPr>
          <w:rtl w:val="0"/>
        </w:rPr>
      </w:r>
    </w:p>
    <w:p w:rsidR="00000000" w:rsidDel="00000000" w:rsidP="00000000" w:rsidRDefault="00000000" w:rsidRPr="00000000" w14:paraId="00000033">
      <w:pPr>
        <w:pageBreakBefore w:val="0"/>
        <w:ind w:firstLine="708.6614173228347"/>
        <w:rPr/>
      </w:pPr>
      <w:r w:rsidDel="00000000" w:rsidR="00000000" w:rsidRPr="00000000">
        <w:rPr>
          <w:rtl w:val="0"/>
        </w:rPr>
        <w:t xml:space="preserve">also here you can change your password</w:t>
      </w:r>
    </w:p>
    <w:p w:rsidR="00000000" w:rsidDel="00000000" w:rsidP="00000000" w:rsidRDefault="00000000" w:rsidRPr="00000000" w14:paraId="00000034">
      <w:pPr>
        <w:pageBreakBefore w:val="0"/>
        <w:spacing w:line="276" w:lineRule="auto"/>
        <w:rPr/>
      </w:pPr>
      <w:r w:rsidDel="00000000" w:rsidR="00000000" w:rsidRPr="00000000">
        <w:rPr/>
        <w:drawing>
          <wp:inline distB="114300" distT="114300" distL="114300" distR="114300">
            <wp:extent cx="6842850" cy="3784600"/>
            <wp:effectExtent b="0" l="0" r="0" t="0"/>
            <wp:docPr id="2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8428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line="276" w:lineRule="auto"/>
        <w:rPr/>
      </w:pPr>
      <w:r w:rsidDel="00000000" w:rsidR="00000000" w:rsidRPr="00000000">
        <w:rPr>
          <w:rtl w:val="0"/>
        </w:rPr>
      </w:r>
    </w:p>
    <w:p w:rsidR="00000000" w:rsidDel="00000000" w:rsidP="00000000" w:rsidRDefault="00000000" w:rsidRPr="00000000" w14:paraId="00000036">
      <w:pPr>
        <w:pStyle w:val="Heading1"/>
        <w:pageBreakBefore w:val="0"/>
        <w:ind w:left="720" w:firstLine="0"/>
        <w:jc w:val="center"/>
        <w:rPr/>
      </w:pPr>
      <w:bookmarkStart w:colFirst="0" w:colLast="0" w:name="_3uq7va64oa1p" w:id="2"/>
      <w:bookmarkEnd w:id="2"/>
      <w:r w:rsidDel="00000000" w:rsidR="00000000" w:rsidRPr="00000000">
        <w:rPr>
          <w:rtl w:val="0"/>
        </w:rPr>
        <w:t xml:space="preserve">Games</w:t>
      </w:r>
    </w:p>
    <w:p w:rsidR="00000000" w:rsidDel="00000000" w:rsidP="00000000" w:rsidRDefault="00000000" w:rsidRPr="00000000" w14:paraId="00000037">
      <w:pPr>
        <w:pStyle w:val="Heading2"/>
        <w:pageBreakBefore w:val="0"/>
        <w:ind w:firstLine="720"/>
        <w:rPr>
          <w:b w:val="1"/>
        </w:rPr>
      </w:pPr>
      <w:bookmarkStart w:colFirst="0" w:colLast="0" w:name="_dsv8dtb70mw7" w:id="3"/>
      <w:bookmarkEnd w:id="3"/>
      <w:r w:rsidDel="00000000" w:rsidR="00000000" w:rsidRPr="00000000">
        <w:rPr>
          <w:b w:val="1"/>
          <w:rtl w:val="0"/>
        </w:rPr>
        <w:t xml:space="preserve">Games Set.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8">
      <w:pPr>
        <w:pageBreakBefore w:val="0"/>
        <w:ind w:left="720" w:firstLine="0"/>
        <w:rPr/>
      </w:pPr>
      <w:r w:rsidDel="00000000" w:rsidR="00000000" w:rsidRPr="00000000">
        <w:rPr>
          <w:rtl w:val="0"/>
        </w:rPr>
        <w:t xml:space="preserve">Full set of existing games.</w:t>
      </w:r>
    </w:p>
    <w:p w:rsidR="00000000" w:rsidDel="00000000" w:rsidP="00000000" w:rsidRDefault="00000000" w:rsidRPr="00000000" w14:paraId="00000039">
      <w:pPr>
        <w:pageBreakBefore w:val="0"/>
        <w:spacing w:line="276" w:lineRule="auto"/>
        <w:ind w:firstLine="720"/>
        <w:rPr/>
      </w:pPr>
      <w:hyperlink r:id="rId8">
        <w:r w:rsidDel="00000000" w:rsidR="00000000" w:rsidRPr="00000000">
          <w:rPr>
            <w:color w:val="1155cc"/>
            <w:u w:val="single"/>
            <w:rtl w:val="0"/>
          </w:rPr>
          <w:t xml:space="preserve">http://joxi.ru/1A5g6vyFD8vEvm</w:t>
        </w:r>
      </w:hyperlink>
      <w:r w:rsidDel="00000000" w:rsidR="00000000" w:rsidRPr="00000000">
        <w:rPr>
          <w:rtl w:val="0"/>
        </w:rPr>
      </w:r>
    </w:p>
    <w:p w:rsidR="00000000" w:rsidDel="00000000" w:rsidP="00000000" w:rsidRDefault="00000000" w:rsidRPr="00000000" w14:paraId="0000003A">
      <w:pPr>
        <w:pageBreakBefore w:val="0"/>
        <w:spacing w:line="276" w:lineRule="auto"/>
        <w:rPr/>
      </w:pPr>
      <w:r w:rsidDel="00000000" w:rsidR="00000000" w:rsidRPr="00000000">
        <w:rPr/>
        <w:drawing>
          <wp:inline distB="114300" distT="114300" distL="114300" distR="114300">
            <wp:extent cx="6838950" cy="2840400"/>
            <wp:effectExtent b="0" l="0" r="0" t="0"/>
            <wp:docPr id="7" name="image11.png"/>
            <a:graphic>
              <a:graphicData uri="http://schemas.openxmlformats.org/drawingml/2006/picture">
                <pic:pic>
                  <pic:nvPicPr>
                    <pic:cNvPr id="0" name="image11.png"/>
                    <pic:cNvPicPr preferRelativeResize="0"/>
                  </pic:nvPicPr>
                  <pic:blipFill>
                    <a:blip r:embed="rId9"/>
                    <a:srcRect b="25634" l="0" r="0" t="0"/>
                    <a:stretch>
                      <a:fillRect/>
                    </a:stretch>
                  </pic:blipFill>
                  <pic:spPr>
                    <a:xfrm>
                      <a:off x="0" y="0"/>
                      <a:ext cx="6838950" cy="284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spacing w:line="276" w:lineRule="auto"/>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3C">
      <w:pPr>
        <w:pageBreakBefore w:val="0"/>
        <w:numPr>
          <w:ilvl w:val="0"/>
          <w:numId w:val="4"/>
        </w:numPr>
        <w:spacing w:line="276" w:lineRule="auto"/>
        <w:ind w:left="990" w:hanging="360"/>
        <w:rPr>
          <w:u w:val="none"/>
        </w:rPr>
      </w:pPr>
      <w:r w:rsidDel="00000000" w:rsidR="00000000" w:rsidRPr="00000000">
        <w:rPr>
          <w:rtl w:val="0"/>
        </w:rPr>
        <w:t xml:space="preserve">games tab</w:t>
      </w:r>
    </w:p>
    <w:p w:rsidR="00000000" w:rsidDel="00000000" w:rsidP="00000000" w:rsidRDefault="00000000" w:rsidRPr="00000000" w14:paraId="0000003D">
      <w:pPr>
        <w:pageBreakBefore w:val="0"/>
        <w:numPr>
          <w:ilvl w:val="0"/>
          <w:numId w:val="4"/>
        </w:numPr>
        <w:spacing w:line="276" w:lineRule="auto"/>
        <w:ind w:left="990" w:hanging="360"/>
        <w:rPr>
          <w:u w:val="none"/>
        </w:rPr>
      </w:pPr>
      <w:r w:rsidDel="00000000" w:rsidR="00000000" w:rsidRPr="00000000">
        <w:rPr>
          <w:rtl w:val="0"/>
        </w:rPr>
        <w:t xml:space="preserve">games tab: a game set</w:t>
      </w:r>
    </w:p>
    <w:p w:rsidR="00000000" w:rsidDel="00000000" w:rsidP="00000000" w:rsidRDefault="00000000" w:rsidRPr="00000000" w14:paraId="0000003E">
      <w:pPr>
        <w:pageBreakBefore w:val="0"/>
        <w:numPr>
          <w:ilvl w:val="0"/>
          <w:numId w:val="4"/>
        </w:numPr>
        <w:spacing w:line="276" w:lineRule="auto"/>
        <w:ind w:left="990" w:hanging="360"/>
        <w:rPr>
          <w:u w:val="none"/>
        </w:rPr>
      </w:pPr>
      <w:r w:rsidDel="00000000" w:rsidR="00000000" w:rsidRPr="00000000">
        <w:rPr>
          <w:rtl w:val="0"/>
        </w:rPr>
        <w:t xml:space="preserve">filters to search for games type, brand, format</w:t>
      </w:r>
    </w:p>
    <w:p w:rsidR="00000000" w:rsidDel="00000000" w:rsidP="00000000" w:rsidRDefault="00000000" w:rsidRPr="00000000" w14:paraId="0000003F">
      <w:pPr>
        <w:pageBreakBefore w:val="0"/>
        <w:numPr>
          <w:ilvl w:val="0"/>
          <w:numId w:val="4"/>
        </w:numPr>
        <w:spacing w:line="276" w:lineRule="auto"/>
        <w:ind w:left="990" w:hanging="360"/>
        <w:rPr>
          <w:u w:val="none"/>
        </w:rPr>
      </w:pPr>
      <w:r w:rsidDel="00000000" w:rsidR="00000000" w:rsidRPr="00000000">
        <w:rPr>
          <w:rtl w:val="0"/>
        </w:rPr>
        <w:t xml:space="preserve">on/off turning games on and off</w:t>
      </w:r>
    </w:p>
    <w:p w:rsidR="00000000" w:rsidDel="00000000" w:rsidP="00000000" w:rsidRDefault="00000000" w:rsidRPr="00000000" w14:paraId="00000040">
      <w:pPr>
        <w:pageBreakBefore w:val="0"/>
        <w:spacing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pageBreakBefore w:val="0"/>
        <w:ind w:firstLine="720"/>
        <w:rPr/>
      </w:pPr>
      <w:bookmarkStart w:colFirst="0" w:colLast="0" w:name="_fcetw0a31kpq" w:id="4"/>
      <w:bookmarkEnd w:id="4"/>
      <w:r w:rsidDel="00000000" w:rsidR="00000000" w:rsidRPr="00000000">
        <w:rPr>
          <w:rtl w:val="0"/>
        </w:rPr>
        <w:t xml:space="preserve">Games settings. </w:t>
      </w:r>
    </w:p>
    <w:p w:rsidR="00000000" w:rsidDel="00000000" w:rsidP="00000000" w:rsidRDefault="00000000" w:rsidRPr="00000000" w14:paraId="00000042">
      <w:pPr>
        <w:pageBreakBefore w:val="0"/>
        <w:ind w:firstLine="720"/>
        <w:rPr/>
      </w:pPr>
      <w:r w:rsidDel="00000000" w:rsidR="00000000" w:rsidRPr="00000000">
        <w:rPr>
          <w:rtl w:val="0"/>
        </w:rPr>
        <w:t xml:space="preserve">patches are multi-level templates for configuring games. </w:t>
      </w:r>
    </w:p>
    <w:p w:rsidR="00000000" w:rsidDel="00000000" w:rsidP="00000000" w:rsidRDefault="00000000" w:rsidRPr="00000000" w14:paraId="00000043">
      <w:pPr>
        <w:pageBreakBefore w:val="0"/>
        <w:ind w:firstLine="720"/>
        <w:rPr/>
      </w:pPr>
      <w:r w:rsidDel="00000000" w:rsidR="00000000" w:rsidRPr="00000000">
        <w:rPr>
          <w:rtl w:val="0"/>
        </w:rPr>
        <w:t xml:space="preserve">there are 4 levels of patches</w:t>
      </w:r>
    </w:p>
    <w:p w:rsidR="00000000" w:rsidDel="00000000" w:rsidP="00000000" w:rsidRDefault="00000000" w:rsidRPr="00000000" w14:paraId="00000044">
      <w:pPr>
        <w:pageBreakBefore w:val="0"/>
        <w:ind w:firstLine="720"/>
        <w:rPr/>
      </w:pPr>
      <w:r w:rsidDel="00000000" w:rsidR="00000000" w:rsidRPr="00000000">
        <w:rPr>
          <w:rtl w:val="0"/>
        </w:rPr>
        <w:t xml:space="preserve">1) default — system patch, unchangeable</w:t>
      </w:r>
    </w:p>
    <w:p w:rsidR="00000000" w:rsidDel="00000000" w:rsidP="00000000" w:rsidRDefault="00000000" w:rsidRPr="00000000" w14:paraId="00000045">
      <w:pPr>
        <w:pageBreakBefore w:val="0"/>
        <w:ind w:firstLine="720"/>
        <w:rPr/>
      </w:pPr>
      <w:r w:rsidDel="00000000" w:rsidR="00000000" w:rsidRPr="00000000">
        <w:rPr>
          <w:rtl w:val="0"/>
        </w:rPr>
        <w:t xml:space="preserve">2) currency — by default, the patch is configured for a specific currency, which you can change at will so that all Bank groups in this currency are automatically configured depending on your wishes. but it is better to use an alternative patch for customization for your convenience and clarity.</w:t>
      </w:r>
    </w:p>
    <w:p w:rsidR="00000000" w:rsidDel="00000000" w:rsidP="00000000" w:rsidRDefault="00000000" w:rsidRPr="00000000" w14:paraId="00000046">
      <w:pPr>
        <w:pageBreakBefore w:val="0"/>
        <w:ind w:firstLine="720"/>
        <w:rPr/>
      </w:pPr>
      <w:r w:rsidDel="00000000" w:rsidR="00000000" w:rsidRPr="00000000">
        <w:rPr>
          <w:rtl w:val="0"/>
        </w:rPr>
        <w:t xml:space="preserve">3) alternative — recommended patch, you can present this patch as a template for your agent's settings, depending on your requests. when you apply this template to Bank groups they automatically accept your own unique alternative patch settings instead of the default currency settings.</w:t>
      </w:r>
    </w:p>
    <w:p w:rsidR="00000000" w:rsidDel="00000000" w:rsidP="00000000" w:rsidRDefault="00000000" w:rsidRPr="00000000" w14:paraId="00000047">
      <w:pPr>
        <w:pageBreakBefore w:val="0"/>
        <w:ind w:firstLine="720"/>
        <w:rPr/>
      </w:pPr>
      <w:r w:rsidDel="00000000" w:rsidR="00000000" w:rsidRPr="00000000">
        <w:rPr>
          <w:rtl w:val="0"/>
        </w:rPr>
        <w:t xml:space="preserve">4) Agency — if you imagine patches as a pyramid, this is the highest level of settings that overlaps all the previous ones. it allows you to configure each game directly for each agent (Bank group) individually.</w:t>
      </w:r>
    </w:p>
    <w:p w:rsidR="00000000" w:rsidDel="00000000" w:rsidP="00000000" w:rsidRDefault="00000000" w:rsidRPr="00000000" w14:paraId="00000048">
      <w:pPr>
        <w:pStyle w:val="Heading2"/>
        <w:pageBreakBefore w:val="0"/>
        <w:ind w:left="720" w:firstLine="0"/>
        <w:rPr/>
      </w:pPr>
      <w:bookmarkStart w:colFirst="0" w:colLast="0" w:name="_atv9zatxwyov" w:id="5"/>
      <w:bookmarkEnd w:id="5"/>
      <w:r w:rsidDel="00000000" w:rsidR="00000000" w:rsidRPr="00000000">
        <w:rPr>
          <w:rtl w:val="0"/>
        </w:rPr>
      </w:r>
    </w:p>
    <w:p w:rsidR="00000000" w:rsidDel="00000000" w:rsidP="00000000" w:rsidRDefault="00000000" w:rsidRPr="00000000" w14:paraId="00000049">
      <w:pPr>
        <w:pStyle w:val="Heading3"/>
        <w:pageBreakBefore w:val="0"/>
        <w:ind w:firstLine="720"/>
        <w:rPr/>
      </w:pPr>
      <w:bookmarkStart w:colFirst="0" w:colLast="0" w:name="_d5p5l25teiya" w:id="6"/>
      <w:bookmarkEnd w:id="6"/>
      <w:r w:rsidDel="00000000" w:rsidR="00000000" w:rsidRPr="00000000">
        <w:rPr>
          <w:rtl w:val="0"/>
        </w:rPr>
        <w:t xml:space="preserve">Default patches. </w:t>
      </w:r>
    </w:p>
    <w:p w:rsidR="00000000" w:rsidDel="00000000" w:rsidP="00000000" w:rsidRDefault="00000000" w:rsidRPr="00000000" w14:paraId="0000004A">
      <w:pPr>
        <w:pageBreakBefore w:val="0"/>
        <w:ind w:left="720" w:firstLine="0"/>
        <w:rPr/>
      </w:pPr>
      <w:r w:rsidDel="00000000" w:rsidR="00000000" w:rsidRPr="00000000">
        <w:rPr>
          <w:rtl w:val="0"/>
        </w:rPr>
        <w:t xml:space="preserve">this is a page with technical information nothing can be changed here </w:t>
      </w:r>
      <w:hyperlink r:id="rId10">
        <w:r w:rsidDel="00000000" w:rsidR="00000000" w:rsidRPr="00000000">
          <w:rPr>
            <w:color w:val="1155cc"/>
            <w:u w:val="single"/>
            <w:rtl w:val="0"/>
          </w:rPr>
          <w:t xml:space="preserve">http://joxi.ru/MAjNXZGTjNEGLA</w:t>
        </w:r>
      </w:hyperlink>
      <w:r w:rsidDel="00000000" w:rsidR="00000000" w:rsidRPr="00000000">
        <w:rPr>
          <w:rtl w:val="0"/>
        </w:rPr>
      </w:r>
    </w:p>
    <w:p w:rsidR="00000000" w:rsidDel="00000000" w:rsidP="00000000" w:rsidRDefault="00000000" w:rsidRPr="00000000" w14:paraId="0000004B">
      <w:pPr>
        <w:pageBreakBefore w:val="0"/>
        <w:spacing w:line="276" w:lineRule="auto"/>
        <w:rPr/>
      </w:pPr>
      <w:r w:rsidDel="00000000" w:rsidR="00000000" w:rsidRPr="00000000">
        <w:rPr/>
        <w:drawing>
          <wp:inline distB="114300" distT="114300" distL="114300" distR="114300">
            <wp:extent cx="6838950" cy="2154600"/>
            <wp:effectExtent b="0" l="0" r="0" t="0"/>
            <wp:docPr id="4" name="image16.png"/>
            <a:graphic>
              <a:graphicData uri="http://schemas.openxmlformats.org/drawingml/2006/picture">
                <pic:pic>
                  <pic:nvPicPr>
                    <pic:cNvPr id="0" name="image16.png"/>
                    <pic:cNvPicPr preferRelativeResize="0"/>
                  </pic:nvPicPr>
                  <pic:blipFill>
                    <a:blip r:embed="rId11"/>
                    <a:srcRect b="43021" l="0" r="0" t="0"/>
                    <a:stretch>
                      <a:fillRect/>
                    </a:stretch>
                  </pic:blipFill>
                  <pic:spPr>
                    <a:xfrm>
                      <a:off x="0" y="0"/>
                      <a:ext cx="6838950" cy="2154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ind w:left="720" w:firstLine="0"/>
        <w:rPr/>
      </w:pPr>
      <w:r w:rsidDel="00000000" w:rsidR="00000000" w:rsidRPr="00000000">
        <w:rPr>
          <w:rtl w:val="0"/>
        </w:rPr>
      </w:r>
    </w:p>
    <w:p w:rsidR="00000000" w:rsidDel="00000000" w:rsidP="00000000" w:rsidRDefault="00000000" w:rsidRPr="00000000" w14:paraId="0000004D">
      <w:pPr>
        <w:pStyle w:val="Heading3"/>
        <w:pageBreakBefore w:val="0"/>
        <w:ind w:firstLine="720"/>
        <w:rPr/>
      </w:pPr>
      <w:bookmarkStart w:colFirst="0" w:colLast="0" w:name="_2j2i3ikp4v9v" w:id="7"/>
      <w:bookmarkEnd w:id="7"/>
      <w:r w:rsidDel="00000000" w:rsidR="00000000" w:rsidRPr="00000000">
        <w:rPr>
          <w:rtl w:val="0"/>
        </w:rPr>
        <w:t xml:space="preserve">Currency patches.</w:t>
      </w:r>
    </w:p>
    <w:p w:rsidR="00000000" w:rsidDel="00000000" w:rsidP="00000000" w:rsidRDefault="00000000" w:rsidRPr="00000000" w14:paraId="0000004E">
      <w:pPr>
        <w:pageBreakBefore w:val="0"/>
        <w:spacing w:line="276" w:lineRule="auto"/>
        <w:ind w:firstLine="720"/>
        <w:rPr/>
      </w:pPr>
      <w:r w:rsidDel="00000000" w:rsidR="00000000" w:rsidRPr="00000000">
        <w:rPr>
          <w:rtl w:val="0"/>
        </w:rPr>
        <w:t xml:space="preserve">Here you can see what the patch settings for each existing currency look like. we do not recommend changing these patches, but for your convenience, we suggest that you work directly with the following patch type - an alternative patch.</w:t>
      </w:r>
    </w:p>
    <w:p w:rsidR="00000000" w:rsidDel="00000000" w:rsidP="00000000" w:rsidRDefault="00000000" w:rsidRPr="00000000" w14:paraId="0000004F">
      <w:pPr>
        <w:pageBreakBefore w:val="0"/>
        <w:spacing w:line="276" w:lineRule="auto"/>
        <w:ind w:firstLine="720"/>
        <w:rPr/>
      </w:pPr>
      <w:hyperlink r:id="rId12">
        <w:r w:rsidDel="00000000" w:rsidR="00000000" w:rsidRPr="00000000">
          <w:rPr>
            <w:color w:val="1155cc"/>
            <w:u w:val="single"/>
            <w:rtl w:val="0"/>
          </w:rPr>
          <w:t xml:space="preserve">http://joxi.ru/V2VlVEaidlMzPr</w:t>
        </w:r>
      </w:hyperlink>
      <w:r w:rsidDel="00000000" w:rsidR="00000000" w:rsidRPr="00000000">
        <w:rPr>
          <w:rtl w:val="0"/>
        </w:rPr>
      </w:r>
    </w:p>
    <w:p w:rsidR="00000000" w:rsidDel="00000000" w:rsidP="00000000" w:rsidRDefault="00000000" w:rsidRPr="00000000" w14:paraId="00000050">
      <w:pPr>
        <w:pageBreakBefore w:val="0"/>
        <w:spacing w:line="276" w:lineRule="auto"/>
        <w:rPr/>
      </w:pPr>
      <w:r w:rsidDel="00000000" w:rsidR="00000000" w:rsidRPr="00000000">
        <w:rPr/>
        <w:drawing>
          <wp:inline distB="114300" distT="114300" distL="114300" distR="114300">
            <wp:extent cx="6838950" cy="2897550"/>
            <wp:effectExtent b="0" l="0" r="0" t="0"/>
            <wp:docPr id="13" name="image6.png"/>
            <a:graphic>
              <a:graphicData uri="http://schemas.openxmlformats.org/drawingml/2006/picture">
                <pic:pic>
                  <pic:nvPicPr>
                    <pic:cNvPr id="0" name="image6.png"/>
                    <pic:cNvPicPr preferRelativeResize="0"/>
                  </pic:nvPicPr>
                  <pic:blipFill>
                    <a:blip r:embed="rId13"/>
                    <a:srcRect b="23180" l="0" r="0" t="0"/>
                    <a:stretch>
                      <a:fillRect/>
                    </a:stretch>
                  </pic:blipFill>
                  <pic:spPr>
                    <a:xfrm>
                      <a:off x="0" y="0"/>
                      <a:ext cx="6838950" cy="28975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line="276" w:lineRule="auto"/>
        <w:ind w:left="0" w:firstLine="0"/>
        <w:rPr/>
      </w:pPr>
      <w:r w:rsidDel="00000000" w:rsidR="00000000" w:rsidRPr="00000000">
        <w:rPr>
          <w:rtl w:val="0"/>
        </w:rPr>
      </w:r>
    </w:p>
    <w:p w:rsidR="00000000" w:rsidDel="00000000" w:rsidP="00000000" w:rsidRDefault="00000000" w:rsidRPr="00000000" w14:paraId="00000052">
      <w:pPr>
        <w:pageBreakBefore w:val="0"/>
        <w:spacing w:line="276" w:lineRule="auto"/>
        <w:ind w:left="0" w:firstLine="708.6614173228347"/>
        <w:rPr/>
      </w:pPr>
      <w:r w:rsidDel="00000000" w:rsidR="00000000" w:rsidRPr="00000000">
        <w:rPr>
          <w:rtl w:val="0"/>
        </w:rPr>
        <w:t xml:space="preserve">When you click on the number 4 from the previous screenshot on the "details" button, you go to the patch editing menu. but we will pass to the consideration of mass settings of games and to changing patch settings later.</w:t>
      </w:r>
    </w:p>
    <w:p w:rsidR="00000000" w:rsidDel="00000000" w:rsidP="00000000" w:rsidRDefault="00000000" w:rsidRPr="00000000" w14:paraId="00000053">
      <w:pPr>
        <w:pageBreakBefore w:val="0"/>
        <w:spacing w:line="276" w:lineRule="auto"/>
        <w:ind w:firstLine="720"/>
        <w:rPr/>
      </w:pPr>
      <w:hyperlink r:id="rId14">
        <w:r w:rsidDel="00000000" w:rsidR="00000000" w:rsidRPr="00000000">
          <w:rPr>
            <w:color w:val="1155cc"/>
            <w:u w:val="single"/>
            <w:rtl w:val="0"/>
          </w:rPr>
          <w:t xml:space="preserve">http://joxi.ru/52aOdE8HEwBy8r</w:t>
        </w:r>
      </w:hyperlink>
      <w:r w:rsidDel="00000000" w:rsidR="00000000" w:rsidRPr="00000000">
        <w:rPr>
          <w:rtl w:val="0"/>
        </w:rPr>
      </w:r>
    </w:p>
    <w:p w:rsidR="00000000" w:rsidDel="00000000" w:rsidP="00000000" w:rsidRDefault="00000000" w:rsidRPr="00000000" w14:paraId="00000054">
      <w:pPr>
        <w:pageBreakBefore w:val="0"/>
        <w:spacing w:line="276" w:lineRule="auto"/>
        <w:rPr/>
      </w:pPr>
      <w:r w:rsidDel="00000000" w:rsidR="00000000" w:rsidRPr="00000000">
        <w:rPr/>
        <w:drawing>
          <wp:inline distB="114300" distT="114300" distL="114300" distR="114300">
            <wp:extent cx="6842850" cy="37846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8428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56">
      <w:pPr>
        <w:pStyle w:val="Heading3"/>
        <w:pageBreakBefore w:val="0"/>
        <w:ind w:firstLine="720"/>
        <w:rPr/>
      </w:pPr>
      <w:bookmarkStart w:colFirst="0" w:colLast="0" w:name="_v4ythbs3cbjr" w:id="8"/>
      <w:bookmarkEnd w:id="8"/>
      <w:r w:rsidDel="00000000" w:rsidR="00000000" w:rsidRPr="00000000">
        <w:rPr>
          <w:rtl w:val="0"/>
        </w:rPr>
        <w:t xml:space="preserve">Alternative patches. </w:t>
      </w:r>
    </w:p>
    <w:p w:rsidR="00000000" w:rsidDel="00000000" w:rsidP="00000000" w:rsidRDefault="00000000" w:rsidRPr="00000000" w14:paraId="00000057">
      <w:pPr>
        <w:pageBreakBefore w:val="0"/>
        <w:spacing w:line="276" w:lineRule="auto"/>
        <w:ind w:left="720" w:firstLine="0"/>
        <w:rPr/>
      </w:pPr>
      <w:r w:rsidDel="00000000" w:rsidR="00000000" w:rsidRPr="00000000">
        <w:rPr>
          <w:rtl w:val="0"/>
        </w:rPr>
        <w:t xml:space="preserve">Create new patches to configure agents (Bank groups).</w:t>
      </w:r>
      <w:r w:rsidDel="00000000" w:rsidR="00000000" w:rsidRPr="00000000">
        <w:rPr>
          <w:rtl w:val="0"/>
        </w:rPr>
      </w:r>
    </w:p>
    <w:p w:rsidR="00000000" w:rsidDel="00000000" w:rsidP="00000000" w:rsidRDefault="00000000" w:rsidRPr="00000000" w14:paraId="00000058">
      <w:pPr>
        <w:pageBreakBefore w:val="0"/>
        <w:spacing w:line="276" w:lineRule="auto"/>
        <w:ind w:firstLine="720"/>
        <w:rPr/>
      </w:pPr>
      <w:hyperlink r:id="rId16">
        <w:r w:rsidDel="00000000" w:rsidR="00000000" w:rsidRPr="00000000">
          <w:rPr>
            <w:color w:val="1155cc"/>
            <w:u w:val="single"/>
            <w:rtl w:val="0"/>
          </w:rPr>
          <w:t xml:space="preserve">http://joxi.ru/xAeka6JhR47qjm</w:t>
        </w:r>
      </w:hyperlink>
      <w:r w:rsidDel="00000000" w:rsidR="00000000" w:rsidRPr="00000000">
        <w:rPr>
          <w:rtl w:val="0"/>
        </w:rPr>
      </w:r>
    </w:p>
    <w:p w:rsidR="00000000" w:rsidDel="00000000" w:rsidP="00000000" w:rsidRDefault="00000000" w:rsidRPr="00000000" w14:paraId="00000059">
      <w:pPr>
        <w:pageBreakBefore w:val="0"/>
        <w:spacing w:line="276" w:lineRule="auto"/>
        <w:rPr/>
      </w:pPr>
      <w:r w:rsidDel="00000000" w:rsidR="00000000" w:rsidRPr="00000000">
        <w:rPr/>
        <w:drawing>
          <wp:inline distB="114300" distT="114300" distL="114300" distR="114300">
            <wp:extent cx="6842850" cy="3771900"/>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spacing w:line="276" w:lineRule="auto"/>
        <w:ind w:firstLine="720"/>
        <w:rPr/>
      </w:pPr>
      <w:r w:rsidDel="00000000" w:rsidR="00000000" w:rsidRPr="00000000">
        <w:rPr>
          <w:rtl w:val="0"/>
        </w:rPr>
        <w:t xml:space="preserve">To create a new settings template, you have click on the green button "create new" under item 4 in the screenshot.</w:t>
      </w:r>
    </w:p>
    <w:p w:rsidR="00000000" w:rsidDel="00000000" w:rsidP="00000000" w:rsidRDefault="00000000" w:rsidRPr="00000000" w14:paraId="0000005B">
      <w:pPr>
        <w:pageBreakBefore w:val="0"/>
        <w:spacing w:line="276" w:lineRule="auto"/>
        <w:ind w:firstLine="720"/>
        <w:rPr/>
      </w:pPr>
      <w:r w:rsidDel="00000000" w:rsidR="00000000" w:rsidRPr="00000000">
        <w:rPr>
          <w:rtl w:val="0"/>
        </w:rPr>
        <w:t xml:space="preserve">To configure existing one's alternative patches you have to click on the button "details" under item 5 in the screenshot.</w:t>
      </w:r>
      <w:r w:rsidDel="00000000" w:rsidR="00000000" w:rsidRPr="00000000">
        <w:br w:type="page"/>
      </w:r>
      <w:r w:rsidDel="00000000" w:rsidR="00000000" w:rsidRPr="00000000">
        <w:rPr>
          <w:rtl w:val="0"/>
        </w:rPr>
      </w:r>
    </w:p>
    <w:p w:rsidR="00000000" w:rsidDel="00000000" w:rsidP="00000000" w:rsidRDefault="00000000" w:rsidRPr="00000000" w14:paraId="0000005C">
      <w:pPr>
        <w:pageBreakBefore w:val="0"/>
        <w:spacing w:line="276" w:lineRule="auto"/>
        <w:ind w:left="0" w:firstLine="0"/>
        <w:rPr/>
      </w:pPr>
      <w:r w:rsidDel="00000000" w:rsidR="00000000" w:rsidRPr="00000000">
        <w:rPr>
          <w:rtl w:val="0"/>
        </w:rPr>
        <w:t xml:space="preserve">So, the patch settings tab. it looks identical to the agent's individual settings tab. therefore, it is important to note that each agent and each agent game can be configured individually to your liking.</w:t>
      </w:r>
      <w:r w:rsidDel="00000000" w:rsidR="00000000" w:rsidRPr="00000000">
        <w:rPr>
          <w:rtl w:val="0"/>
        </w:rPr>
      </w:r>
    </w:p>
    <w:p w:rsidR="00000000" w:rsidDel="00000000" w:rsidP="00000000" w:rsidRDefault="00000000" w:rsidRPr="00000000" w14:paraId="0000005D">
      <w:pPr>
        <w:pageBreakBefore w:val="0"/>
        <w:spacing w:line="276" w:lineRule="auto"/>
        <w:ind w:firstLine="720"/>
        <w:rPr/>
      </w:pPr>
      <w:hyperlink r:id="rId18">
        <w:r w:rsidDel="00000000" w:rsidR="00000000" w:rsidRPr="00000000">
          <w:rPr>
            <w:color w:val="1155cc"/>
            <w:u w:val="single"/>
            <w:rtl w:val="0"/>
          </w:rPr>
          <w:t xml:space="preserve">http://joxi.ru/52aOdE8HEyNzDr</w:t>
        </w:r>
      </w:hyperlink>
      <w:r w:rsidDel="00000000" w:rsidR="00000000" w:rsidRPr="00000000">
        <w:rPr>
          <w:rtl w:val="0"/>
        </w:rPr>
      </w:r>
    </w:p>
    <w:p w:rsidR="00000000" w:rsidDel="00000000" w:rsidP="00000000" w:rsidRDefault="00000000" w:rsidRPr="00000000" w14:paraId="0000005E">
      <w:pPr>
        <w:pageBreakBefore w:val="0"/>
        <w:spacing w:line="276" w:lineRule="auto"/>
        <w:rPr/>
      </w:pPr>
      <w:r w:rsidDel="00000000" w:rsidR="00000000" w:rsidRPr="00000000">
        <w:rPr/>
        <w:drawing>
          <wp:inline distB="114300" distT="114300" distL="114300" distR="114300">
            <wp:extent cx="6464663" cy="3601741"/>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464663" cy="360174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ind w:left="720" w:firstLine="0"/>
        <w:rPr/>
      </w:pPr>
      <w:r w:rsidDel="00000000" w:rsidR="00000000" w:rsidRPr="00000000">
        <w:rPr>
          <w:b w:val="1"/>
          <w:rtl w:val="0"/>
        </w:rPr>
        <w:t xml:space="preserve">explanation of the numbers from the screenshot:</w:t>
      </w:r>
      <w:r w:rsidDel="00000000" w:rsidR="00000000" w:rsidRPr="00000000">
        <w:rPr>
          <w:rtl w:val="0"/>
        </w:rPr>
      </w:r>
    </w:p>
    <w:p w:rsidR="00000000" w:rsidDel="00000000" w:rsidP="00000000" w:rsidRDefault="00000000" w:rsidRPr="00000000" w14:paraId="00000060">
      <w:pPr>
        <w:pageBreakBefore w:val="0"/>
        <w:numPr>
          <w:ilvl w:val="0"/>
          <w:numId w:val="7"/>
        </w:numPr>
        <w:spacing w:line="276" w:lineRule="auto"/>
        <w:ind w:left="990" w:hanging="360"/>
        <w:rPr>
          <w:u w:val="none"/>
        </w:rPr>
      </w:pPr>
      <w:r w:rsidDel="00000000" w:rsidR="00000000" w:rsidRPr="00000000">
        <w:rPr>
          <w:rtl w:val="0"/>
        </w:rPr>
        <w:t xml:space="preserve">Mode - visible or not visible for use in the next "agents" tab</w:t>
      </w:r>
    </w:p>
    <w:p w:rsidR="00000000" w:rsidDel="00000000" w:rsidP="00000000" w:rsidRDefault="00000000" w:rsidRPr="00000000" w14:paraId="00000061">
      <w:pPr>
        <w:pageBreakBefore w:val="0"/>
        <w:numPr>
          <w:ilvl w:val="0"/>
          <w:numId w:val="7"/>
        </w:numPr>
        <w:spacing w:line="276" w:lineRule="auto"/>
        <w:ind w:left="990" w:hanging="360"/>
        <w:rPr>
          <w:u w:val="none"/>
        </w:rPr>
      </w:pPr>
      <w:r w:rsidDel="00000000" w:rsidR="00000000" w:rsidRPr="00000000">
        <w:rPr>
          <w:rtl w:val="0"/>
        </w:rPr>
        <w:t xml:space="preserve">RTP -  it's short for Return to Player, which translates to "payout percentage". This value indicates a theoretical refund based on the bets placed by the player for a certain number of rounds. you can choose one of the three options.</w:t>
      </w:r>
    </w:p>
    <w:p w:rsidR="00000000" w:rsidDel="00000000" w:rsidP="00000000" w:rsidRDefault="00000000" w:rsidRPr="00000000" w14:paraId="00000062">
      <w:pPr>
        <w:pageBreakBefore w:val="0"/>
        <w:spacing w:line="276" w:lineRule="auto"/>
        <w:ind w:left="990" w:hanging="360"/>
        <w:rPr/>
      </w:pPr>
      <w:r w:rsidDel="00000000" w:rsidR="00000000" w:rsidRPr="00000000">
        <w:rPr/>
        <w:drawing>
          <wp:inline distB="114300" distT="114300" distL="114300" distR="114300">
            <wp:extent cx="2762250" cy="1211625"/>
            <wp:effectExtent b="0" l="0" r="0" t="0"/>
            <wp:docPr id="3" name="image8.png"/>
            <a:graphic>
              <a:graphicData uri="http://schemas.openxmlformats.org/drawingml/2006/picture">
                <pic:pic>
                  <pic:nvPicPr>
                    <pic:cNvPr id="0" name="image8.png"/>
                    <pic:cNvPicPr preferRelativeResize="0"/>
                  </pic:nvPicPr>
                  <pic:blipFill>
                    <a:blip r:embed="rId20"/>
                    <a:srcRect b="5599" l="0" r="0" t="3024"/>
                    <a:stretch>
                      <a:fillRect/>
                    </a:stretch>
                  </pic:blipFill>
                  <pic:spPr>
                    <a:xfrm>
                      <a:off x="0" y="0"/>
                      <a:ext cx="2762250" cy="12116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numPr>
          <w:ilvl w:val="0"/>
          <w:numId w:val="7"/>
        </w:numPr>
        <w:spacing w:line="276" w:lineRule="auto"/>
        <w:ind w:left="990" w:hanging="360"/>
        <w:rPr>
          <w:u w:val="none"/>
        </w:rPr>
      </w:pPr>
      <w:r w:rsidDel="00000000" w:rsidR="00000000" w:rsidRPr="00000000">
        <w:rPr>
          <w:sz w:val="21"/>
          <w:szCs w:val="21"/>
          <w:rtl w:val="0"/>
        </w:rPr>
        <w:t xml:space="preserve">Denomination - typical bet line settings for currencies (the most common)</w:t>
      </w:r>
    </w:p>
    <w:p w:rsidR="00000000" w:rsidDel="00000000" w:rsidP="00000000" w:rsidRDefault="00000000" w:rsidRPr="00000000" w14:paraId="00000064">
      <w:pPr>
        <w:pageBreakBefore w:val="0"/>
        <w:spacing w:line="276" w:lineRule="auto"/>
        <w:ind w:left="990" w:hanging="360"/>
        <w:rPr/>
      </w:pPr>
      <w:r w:rsidDel="00000000" w:rsidR="00000000" w:rsidRPr="00000000">
        <w:rPr/>
        <w:drawing>
          <wp:inline distB="114300" distT="114300" distL="114300" distR="114300">
            <wp:extent cx="2752725" cy="2550750"/>
            <wp:effectExtent b="0" l="0" r="0" t="0"/>
            <wp:docPr id="15" name="image1.png"/>
            <a:graphic>
              <a:graphicData uri="http://schemas.openxmlformats.org/drawingml/2006/picture">
                <pic:pic>
                  <pic:nvPicPr>
                    <pic:cNvPr id="0" name="image1.png"/>
                    <pic:cNvPicPr preferRelativeResize="0"/>
                  </pic:nvPicPr>
                  <pic:blipFill>
                    <a:blip r:embed="rId21"/>
                    <a:srcRect b="2426" l="0" r="0" t="1860"/>
                    <a:stretch>
                      <a:fillRect/>
                    </a:stretch>
                  </pic:blipFill>
                  <pic:spPr>
                    <a:xfrm>
                      <a:off x="0" y="0"/>
                      <a:ext cx="2752725" cy="2550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Bets - the level of bets. it means "bet level", for example as for the provider NetEnt, which is displayed in the left corner of the screen. This is also used as a multiplier in games from Wazdan and EGT.</w:t>
      </w:r>
    </w:p>
    <w:p w:rsidR="00000000" w:rsidDel="00000000" w:rsidP="00000000" w:rsidRDefault="00000000" w:rsidRPr="00000000" w14:paraId="00000066">
      <w:pPr>
        <w:pageBreakBefore w:val="0"/>
        <w:spacing w:line="276" w:lineRule="auto"/>
        <w:ind w:left="990" w:hanging="360"/>
        <w:rPr>
          <w:sz w:val="21"/>
          <w:szCs w:val="21"/>
        </w:rPr>
      </w:pPr>
      <w:r w:rsidDel="00000000" w:rsidR="00000000" w:rsidRPr="00000000">
        <w:rPr>
          <w:sz w:val="21"/>
          <w:szCs w:val="21"/>
        </w:rPr>
        <w:drawing>
          <wp:inline distB="114300" distT="114300" distL="114300" distR="114300">
            <wp:extent cx="2724150" cy="2667000"/>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7241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Language </w:t>
      </w:r>
      <w:r w:rsidDel="00000000" w:rsidR="00000000" w:rsidRPr="00000000">
        <w:rPr>
          <w:rtl w:val="0"/>
        </w:rPr>
        <w:t xml:space="preserve">- language directly in the game, which will be written rules and words on the buttons in the slot machine</w:t>
      </w:r>
      <w:r w:rsidDel="00000000" w:rsidR="00000000" w:rsidRPr="00000000">
        <w:rPr>
          <w:rtl w:val="0"/>
        </w:rPr>
      </w:r>
    </w:p>
    <w:p w:rsidR="00000000" w:rsidDel="00000000" w:rsidP="00000000" w:rsidRDefault="00000000" w:rsidRPr="00000000" w14:paraId="00000068">
      <w:pPr>
        <w:pageBreakBefore w:val="0"/>
        <w:spacing w:line="276" w:lineRule="auto"/>
        <w:ind w:left="990" w:hanging="360"/>
        <w:rPr>
          <w:sz w:val="21"/>
          <w:szCs w:val="21"/>
        </w:rPr>
      </w:pPr>
      <w:r w:rsidDel="00000000" w:rsidR="00000000" w:rsidRPr="00000000">
        <w:rPr>
          <w:sz w:val="21"/>
          <w:szCs w:val="21"/>
        </w:rPr>
        <w:drawing>
          <wp:inline distB="114300" distT="114300" distL="114300" distR="114300">
            <wp:extent cx="2752725" cy="2314575"/>
            <wp:effectExtent b="0" l="0" r="0" t="0"/>
            <wp:docPr id="1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7527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numPr>
          <w:ilvl w:val="0"/>
          <w:numId w:val="7"/>
        </w:numPr>
        <w:spacing w:line="276" w:lineRule="auto"/>
        <w:ind w:left="990" w:hanging="360"/>
        <w:rPr>
          <w:sz w:val="21"/>
          <w:szCs w:val="21"/>
        </w:rPr>
      </w:pPr>
      <w:r w:rsidDel="00000000" w:rsidR="00000000" w:rsidRPr="00000000">
        <w:rPr>
          <w:sz w:val="21"/>
          <w:szCs w:val="21"/>
          <w:rtl w:val="0"/>
        </w:rPr>
        <w:t xml:space="preserve">Coin Value - coin multiplier for Gaminator and Igrosoft (remnants of the old) choose 100 please for correct work.</w:t>
      </w:r>
    </w:p>
    <w:p w:rsidR="00000000" w:rsidDel="00000000" w:rsidP="00000000" w:rsidRDefault="00000000" w:rsidRPr="00000000" w14:paraId="0000006A">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Bank on/off - enable or disable restriction of games by banks (</w:t>
      </w:r>
      <w:hyperlink w:anchor="_i5rwl8m3pg9g">
        <w:r w:rsidDel="00000000" w:rsidR="00000000" w:rsidRPr="00000000">
          <w:rPr>
            <w:color w:val="1155cc"/>
            <w:sz w:val="21"/>
            <w:szCs w:val="21"/>
            <w:u w:val="single"/>
            <w:rtl w:val="0"/>
          </w:rPr>
          <w:t xml:space="preserve">see page 13</w:t>
        </w:r>
      </w:hyperlink>
      <w:r w:rsidDel="00000000" w:rsidR="00000000" w:rsidRPr="00000000">
        <w:rPr>
          <w:sz w:val="21"/>
          <w:szCs w:val="21"/>
          <w:rtl w:val="0"/>
        </w:rPr>
        <w:t xml:space="preserve">)</w:t>
      </w:r>
    </w:p>
    <w:p w:rsidR="00000000" w:rsidDel="00000000" w:rsidP="00000000" w:rsidRDefault="00000000" w:rsidRPr="00000000" w14:paraId="0000006B">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MaxWin - (</w:t>
      </w:r>
      <w:hyperlink w:anchor="_i5rwl8m3pg9g">
        <w:r w:rsidDel="00000000" w:rsidR="00000000" w:rsidRPr="00000000">
          <w:rPr>
            <w:color w:val="1155cc"/>
            <w:sz w:val="21"/>
            <w:szCs w:val="21"/>
            <w:u w:val="single"/>
            <w:rtl w:val="0"/>
          </w:rPr>
          <w:t xml:space="preserve">see page 13</w:t>
        </w:r>
      </w:hyperlink>
      <w:r w:rsidDel="00000000" w:rsidR="00000000" w:rsidRPr="00000000">
        <w:rPr>
          <w:sz w:val="21"/>
          <w:szCs w:val="21"/>
          <w:rtl w:val="0"/>
        </w:rPr>
        <w:t xml:space="preserve">)</w:t>
      </w:r>
    </w:p>
    <w:p w:rsidR="00000000" w:rsidDel="00000000" w:rsidP="00000000" w:rsidRDefault="00000000" w:rsidRPr="00000000" w14:paraId="0000006C">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Currency sign - the conditional image of the currency icon inside the game ($, ₽, €)</w:t>
      </w:r>
    </w:p>
    <w:p w:rsidR="00000000" w:rsidDel="00000000" w:rsidP="00000000" w:rsidRDefault="00000000" w:rsidRPr="00000000" w14:paraId="0000006D">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Help in games on/off</w:t>
      </w:r>
    </w:p>
    <w:p w:rsidR="00000000" w:rsidDel="00000000" w:rsidP="00000000" w:rsidRDefault="00000000" w:rsidRPr="00000000" w14:paraId="0000006E">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Widescreen - there is a filling with a game of all free screen space. in order not to lose the original proportions - it is better to use "off" to that the game doesn't stretch out ugly and unnatural if the screen is too wide.</w:t>
      </w:r>
    </w:p>
    <w:p w:rsidR="00000000" w:rsidDel="00000000" w:rsidP="00000000" w:rsidRDefault="00000000" w:rsidRPr="00000000" w14:paraId="0000006F">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Bank V (Value)  - the value of the Bank game (</w:t>
      </w:r>
      <w:hyperlink w:anchor="_i5rwl8m3pg9g">
        <w:r w:rsidDel="00000000" w:rsidR="00000000" w:rsidRPr="00000000">
          <w:rPr>
            <w:color w:val="1155cc"/>
            <w:sz w:val="21"/>
            <w:szCs w:val="21"/>
            <w:u w:val="single"/>
            <w:rtl w:val="0"/>
          </w:rPr>
          <w:t xml:space="preserve">see page 13</w:t>
        </w:r>
      </w:hyperlink>
      <w:r w:rsidDel="00000000" w:rsidR="00000000" w:rsidRPr="00000000">
        <w:rPr>
          <w:sz w:val="21"/>
          <w:szCs w:val="21"/>
          <w:rtl w:val="0"/>
        </w:rPr>
        <w:t xml:space="preserve">)</w:t>
      </w:r>
    </w:p>
    <w:p w:rsidR="00000000" w:rsidDel="00000000" w:rsidP="00000000" w:rsidRDefault="00000000" w:rsidRPr="00000000" w14:paraId="00000070">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Maxwin V (Value) - the multiplier maximum win on the bet of the player</w:t>
      </w:r>
    </w:p>
    <w:p w:rsidR="00000000" w:rsidDel="00000000" w:rsidP="00000000" w:rsidRDefault="00000000" w:rsidRPr="00000000" w14:paraId="00000071">
      <w:pPr>
        <w:pageBreakBefore w:val="0"/>
        <w:numPr>
          <w:ilvl w:val="0"/>
          <w:numId w:val="7"/>
        </w:numPr>
        <w:ind w:left="990" w:hanging="360"/>
        <w:rPr>
          <w:sz w:val="21"/>
          <w:szCs w:val="21"/>
        </w:rPr>
      </w:pPr>
      <w:r w:rsidDel="00000000" w:rsidR="00000000" w:rsidRPr="00000000">
        <w:rPr>
          <w:sz w:val="21"/>
          <w:szCs w:val="21"/>
          <w:rtl w:val="0"/>
        </w:rPr>
        <w:t xml:space="preserve">Save patch</w:t>
      </w:r>
    </w:p>
    <w:p w:rsidR="00000000" w:rsidDel="00000000" w:rsidP="00000000" w:rsidRDefault="00000000" w:rsidRPr="00000000" w14:paraId="00000072">
      <w:pPr>
        <w:pageBreakBefore w:val="0"/>
        <w:numPr>
          <w:ilvl w:val="0"/>
          <w:numId w:val="7"/>
        </w:numPr>
        <w:spacing w:line="276" w:lineRule="auto"/>
        <w:ind w:left="990" w:hanging="360"/>
        <w:rPr>
          <w:sz w:val="21"/>
          <w:szCs w:val="21"/>
          <w:u w:val="none"/>
        </w:rPr>
      </w:pPr>
      <w:r w:rsidDel="00000000" w:rsidR="00000000" w:rsidRPr="00000000">
        <w:rPr>
          <w:sz w:val="21"/>
          <w:szCs w:val="21"/>
          <w:rtl w:val="0"/>
        </w:rPr>
        <w:t xml:space="preserve">Clear Selection &amp; Clear Patch</w:t>
      </w:r>
    </w:p>
    <w:p w:rsidR="00000000" w:rsidDel="00000000" w:rsidP="00000000" w:rsidRDefault="00000000" w:rsidRPr="00000000" w14:paraId="00000073">
      <w:pPr>
        <w:pageBreakBefore w:val="0"/>
        <w:numPr>
          <w:ilvl w:val="0"/>
          <w:numId w:val="7"/>
        </w:numPr>
        <w:spacing w:line="276" w:lineRule="auto"/>
        <w:ind w:left="990" w:hanging="360"/>
        <w:rPr>
          <w:sz w:val="21"/>
          <w:szCs w:val="21"/>
        </w:rPr>
      </w:pPr>
      <w:r w:rsidDel="00000000" w:rsidR="00000000" w:rsidRPr="00000000">
        <w:rPr>
          <w:sz w:val="21"/>
          <w:szCs w:val="21"/>
          <w:rtl w:val="0"/>
        </w:rPr>
        <w:t xml:space="preserve">the table header duplicates in the columns the symbols from the patch settings interface. as I said before, each game for patch or agent can be customized individually. for example, for a very popular game put a lower value Bank game or RTP </w:t>
      </w:r>
    </w:p>
    <w:p w:rsidR="00000000" w:rsidDel="00000000" w:rsidP="00000000" w:rsidRDefault="00000000" w:rsidRPr="00000000" w14:paraId="00000074">
      <w:pPr>
        <w:pageBreakBefore w:val="0"/>
        <w:numPr>
          <w:ilvl w:val="0"/>
          <w:numId w:val="7"/>
        </w:numPr>
        <w:spacing w:line="276" w:lineRule="auto"/>
        <w:ind w:left="990" w:hanging="360"/>
        <w:rPr>
          <w:sz w:val="21"/>
          <w:szCs w:val="21"/>
        </w:rPr>
      </w:pPr>
      <w:r w:rsidDel="00000000" w:rsidR="00000000" w:rsidRPr="00000000">
        <w:rPr>
          <w:sz w:val="21"/>
          <w:szCs w:val="21"/>
          <w:rtl w:val="0"/>
        </w:rPr>
        <w:t xml:space="preserve">Save patch - duplicated as from the previous </w:t>
      </w:r>
      <w:r w:rsidDel="00000000" w:rsidR="00000000" w:rsidRPr="00000000">
        <w:rPr>
          <w:rtl w:val="0"/>
        </w:rPr>
        <w:t xml:space="preserve">item </w:t>
      </w:r>
      <w:r w:rsidDel="00000000" w:rsidR="00000000" w:rsidRPr="00000000">
        <w:rPr>
          <w:sz w:val="21"/>
          <w:szCs w:val="21"/>
          <w:rtl w:val="0"/>
        </w:rPr>
        <w:t xml:space="preserve">16</w:t>
      </w:r>
    </w:p>
    <w:p w:rsidR="00000000" w:rsidDel="00000000" w:rsidP="00000000" w:rsidRDefault="00000000" w:rsidRPr="00000000" w14:paraId="00000075">
      <w:pPr>
        <w:pageBreakBefore w:val="0"/>
        <w:spacing w:line="276" w:lineRule="auto"/>
        <w:ind w:left="990" w:firstLine="0"/>
        <w:rPr>
          <w:sz w:val="21"/>
          <w:szCs w:val="21"/>
        </w:rPr>
      </w:pPr>
      <w:r w:rsidDel="00000000" w:rsidR="00000000" w:rsidRPr="00000000">
        <w:rPr>
          <w:rtl w:val="0"/>
        </w:rPr>
      </w:r>
    </w:p>
    <w:p w:rsidR="00000000" w:rsidDel="00000000" w:rsidP="00000000" w:rsidRDefault="00000000" w:rsidRPr="00000000" w14:paraId="00000076">
      <w:pPr>
        <w:pageBreakBefore w:val="0"/>
        <w:spacing w:line="276" w:lineRule="auto"/>
        <w:ind w:left="990" w:firstLine="0"/>
        <w:rPr>
          <w:b w:val="1"/>
          <w:sz w:val="21"/>
          <w:szCs w:val="21"/>
        </w:rPr>
      </w:pPr>
      <w:r w:rsidDel="00000000" w:rsidR="00000000" w:rsidRPr="00000000">
        <w:rPr>
          <w:b w:val="1"/>
          <w:rtl w:val="0"/>
        </w:rPr>
        <w:t xml:space="preserve">*for a detailed description of the logic, The value of the game Bank and the maximum amount of winnings </w:t>
      </w:r>
      <w:hyperlink w:anchor="_i5rwl8m3pg9g">
        <w:r w:rsidDel="00000000" w:rsidR="00000000" w:rsidRPr="00000000">
          <w:rPr>
            <w:color w:val="1155cc"/>
            <w:sz w:val="21"/>
            <w:szCs w:val="21"/>
            <w:u w:val="single"/>
            <w:rtl w:val="0"/>
          </w:rPr>
          <w:t xml:space="preserve">see page 13</w:t>
        </w:r>
      </w:hyperlink>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pageBreakBefore w:val="0"/>
        <w:ind w:left="720" w:firstLine="0"/>
        <w:jc w:val="center"/>
        <w:rPr/>
      </w:pPr>
      <w:bookmarkStart w:colFirst="0" w:colLast="0" w:name="_z2cnulwgmqm0" w:id="9"/>
      <w:bookmarkEnd w:id="9"/>
      <w:r w:rsidDel="00000000" w:rsidR="00000000" w:rsidRPr="00000000">
        <w:rPr>
          <w:rtl w:val="0"/>
        </w:rPr>
        <w:t xml:space="preserve">Agents</w:t>
      </w:r>
    </w:p>
    <w:p w:rsidR="00000000" w:rsidDel="00000000" w:rsidP="00000000" w:rsidRDefault="00000000" w:rsidRPr="00000000" w14:paraId="00000078">
      <w:pPr>
        <w:pStyle w:val="Heading2"/>
        <w:pageBreakBefore w:val="0"/>
        <w:ind w:left="720" w:firstLine="0"/>
        <w:rPr/>
      </w:pPr>
      <w:bookmarkStart w:colFirst="0" w:colLast="0" w:name="_juyzs67cup4x" w:id="10"/>
      <w:bookmarkEnd w:id="10"/>
      <w:r w:rsidDel="00000000" w:rsidR="00000000" w:rsidRPr="00000000">
        <w:rPr>
          <w:rtl w:val="0"/>
        </w:rPr>
        <w:t xml:space="preserve">Agents. </w:t>
      </w:r>
    </w:p>
    <w:p w:rsidR="00000000" w:rsidDel="00000000" w:rsidP="00000000" w:rsidRDefault="00000000" w:rsidRPr="00000000" w14:paraId="00000079">
      <w:pPr>
        <w:pageBreakBefore w:val="0"/>
        <w:spacing w:line="276" w:lineRule="auto"/>
        <w:ind w:left="720" w:firstLine="0"/>
        <w:rPr/>
      </w:pPr>
      <w:r w:rsidDel="00000000" w:rsidR="00000000" w:rsidRPr="00000000">
        <w:rPr>
          <w:rtl w:val="0"/>
        </w:rPr>
        <w:t xml:space="preserve">here you can see all your agents (Bank groups), create new or edit:</w:t>
      </w:r>
    </w:p>
    <w:p w:rsidR="00000000" w:rsidDel="00000000" w:rsidP="00000000" w:rsidRDefault="00000000" w:rsidRPr="00000000" w14:paraId="0000007A">
      <w:pPr>
        <w:pageBreakBefore w:val="0"/>
        <w:spacing w:line="276" w:lineRule="auto"/>
        <w:ind w:firstLine="720"/>
        <w:rPr/>
      </w:pPr>
      <w:hyperlink r:id="rId24">
        <w:r w:rsidDel="00000000" w:rsidR="00000000" w:rsidRPr="00000000">
          <w:rPr>
            <w:color w:val="1155cc"/>
            <w:u w:val="single"/>
            <w:rtl w:val="0"/>
          </w:rPr>
          <w:t xml:space="preserve">http://joxi.ru/a2X6PExiwjM6Nr</w:t>
        </w:r>
      </w:hyperlink>
      <w:r w:rsidDel="00000000" w:rsidR="00000000" w:rsidRPr="00000000">
        <w:rPr>
          <w:rtl w:val="0"/>
        </w:rPr>
      </w:r>
    </w:p>
    <w:p w:rsidR="00000000" w:rsidDel="00000000" w:rsidP="00000000" w:rsidRDefault="00000000" w:rsidRPr="00000000" w14:paraId="0000007B">
      <w:pPr>
        <w:pageBreakBefore w:val="0"/>
        <w:spacing w:line="276" w:lineRule="auto"/>
        <w:rPr/>
      </w:pPr>
      <w:r w:rsidDel="00000000" w:rsidR="00000000" w:rsidRPr="00000000">
        <w:rPr/>
        <w:drawing>
          <wp:inline distB="114300" distT="114300" distL="114300" distR="114300">
            <wp:extent cx="6842850" cy="3771900"/>
            <wp:effectExtent b="0" l="0" r="0" t="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7D">
      <w:pPr>
        <w:pageBreakBefore w:val="0"/>
        <w:numPr>
          <w:ilvl w:val="0"/>
          <w:numId w:val="1"/>
        </w:numPr>
        <w:ind w:left="720" w:hanging="360"/>
        <w:rPr>
          <w:u w:val="none"/>
        </w:rPr>
      </w:pPr>
      <w:r w:rsidDel="00000000" w:rsidR="00000000" w:rsidRPr="00000000">
        <w:rPr>
          <w:rtl w:val="0"/>
        </w:rPr>
        <w:t xml:space="preserve">The Agents tab</w:t>
      </w:r>
    </w:p>
    <w:p w:rsidR="00000000" w:rsidDel="00000000" w:rsidP="00000000" w:rsidRDefault="00000000" w:rsidRPr="00000000" w14:paraId="0000007E">
      <w:pPr>
        <w:pageBreakBefore w:val="0"/>
        <w:numPr>
          <w:ilvl w:val="0"/>
          <w:numId w:val="1"/>
        </w:numPr>
        <w:ind w:left="720" w:hanging="360"/>
      </w:pPr>
      <w:r w:rsidDel="00000000" w:rsidR="00000000" w:rsidRPr="00000000">
        <w:rPr>
          <w:rtl w:val="0"/>
        </w:rPr>
        <w:t xml:space="preserve">Agents: Agents</w:t>
      </w:r>
    </w:p>
    <w:p w:rsidR="00000000" w:rsidDel="00000000" w:rsidP="00000000" w:rsidRDefault="00000000" w:rsidRPr="00000000" w14:paraId="0000007F">
      <w:pPr>
        <w:pageBreakBefore w:val="0"/>
        <w:numPr>
          <w:ilvl w:val="0"/>
          <w:numId w:val="1"/>
        </w:numPr>
        <w:ind w:left="720" w:hanging="360"/>
        <w:rPr>
          <w:u w:val="none"/>
        </w:rPr>
      </w:pPr>
      <w:r w:rsidDel="00000000" w:rsidR="00000000" w:rsidRPr="00000000">
        <w:rPr>
          <w:rtl w:val="0"/>
        </w:rPr>
        <w:t xml:space="preserve">Create new Agent (bank group)</w:t>
      </w:r>
    </w:p>
    <w:p w:rsidR="00000000" w:rsidDel="00000000" w:rsidP="00000000" w:rsidRDefault="00000000" w:rsidRPr="00000000" w14:paraId="00000080">
      <w:pPr>
        <w:pageBreakBefore w:val="0"/>
        <w:numPr>
          <w:ilvl w:val="0"/>
          <w:numId w:val="1"/>
        </w:numPr>
        <w:ind w:left="720" w:hanging="360"/>
        <w:rPr>
          <w:u w:val="none"/>
        </w:rPr>
      </w:pPr>
      <w:r w:rsidDel="00000000" w:rsidR="00000000" w:rsidRPr="00000000">
        <w:rPr>
          <w:rtl w:val="0"/>
        </w:rPr>
        <w:t xml:space="preserve">in the screenshot above item 4 leads to editing the settings of the individual agent (agency patches).</w:t>
      </w:r>
    </w:p>
    <w:p w:rsidR="00000000" w:rsidDel="00000000" w:rsidP="00000000" w:rsidRDefault="00000000" w:rsidRPr="00000000" w14:paraId="00000081">
      <w:pPr>
        <w:pageBreakBefore w:val="0"/>
        <w:spacing w:line="276" w:lineRule="auto"/>
        <w:ind w:firstLine="720"/>
        <w:rPr/>
      </w:pPr>
      <w:hyperlink r:id="rId26">
        <w:r w:rsidDel="00000000" w:rsidR="00000000" w:rsidRPr="00000000">
          <w:rPr>
            <w:color w:val="1155cc"/>
            <w:u w:val="single"/>
            <w:rtl w:val="0"/>
          </w:rPr>
          <w:t xml:space="preserve">http://joxi.ru/GrqENxzC4BVaqr</w:t>
        </w:r>
      </w:hyperlink>
      <w:r w:rsidDel="00000000" w:rsidR="00000000" w:rsidRPr="00000000">
        <w:rPr>
          <w:rtl w:val="0"/>
        </w:rPr>
      </w:r>
    </w:p>
    <w:p w:rsidR="00000000" w:rsidDel="00000000" w:rsidP="00000000" w:rsidRDefault="00000000" w:rsidRPr="00000000" w14:paraId="00000082">
      <w:pPr>
        <w:pageBreakBefore w:val="0"/>
        <w:spacing w:line="276" w:lineRule="auto"/>
        <w:rPr/>
      </w:pPr>
      <w:r w:rsidDel="00000000" w:rsidR="00000000" w:rsidRPr="00000000">
        <w:rPr/>
        <w:drawing>
          <wp:inline distB="114300" distT="114300" distL="114300" distR="114300">
            <wp:extent cx="6842850" cy="3784600"/>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8428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 </w:t>
        <w:tab/>
        <w:t xml:space="preserve">5) on the screenshot item 5 leads to the display of the value of the banks of the individual agent</w:t>
      </w:r>
    </w:p>
    <w:p w:rsidR="00000000" w:rsidDel="00000000" w:rsidP="00000000" w:rsidRDefault="00000000" w:rsidRPr="00000000" w14:paraId="00000085">
      <w:pPr>
        <w:pageBreakBefore w:val="0"/>
        <w:spacing w:line="276" w:lineRule="auto"/>
        <w:ind w:firstLine="720"/>
        <w:rPr/>
      </w:pPr>
      <w:hyperlink r:id="rId28">
        <w:r w:rsidDel="00000000" w:rsidR="00000000" w:rsidRPr="00000000">
          <w:rPr>
            <w:color w:val="1155cc"/>
            <w:u w:val="single"/>
            <w:rtl w:val="0"/>
          </w:rPr>
          <w:t xml:space="preserve">http://joxi.ru/J2bnLY9C0nBQ32</w:t>
        </w:r>
      </w:hyperlink>
      <w:r w:rsidDel="00000000" w:rsidR="00000000" w:rsidRPr="00000000">
        <w:rPr>
          <w:rtl w:val="0"/>
        </w:rPr>
      </w:r>
    </w:p>
    <w:p w:rsidR="00000000" w:rsidDel="00000000" w:rsidP="00000000" w:rsidRDefault="00000000" w:rsidRPr="00000000" w14:paraId="00000086">
      <w:pPr>
        <w:pageBreakBefore w:val="0"/>
        <w:spacing w:line="276" w:lineRule="auto"/>
        <w:rPr/>
      </w:pPr>
      <w:r w:rsidDel="00000000" w:rsidR="00000000" w:rsidRPr="00000000">
        <w:rPr/>
        <w:drawing>
          <wp:inline distB="114300" distT="114300" distL="114300" distR="114300">
            <wp:extent cx="6842850" cy="3784600"/>
            <wp:effectExtent b="0" l="0" r="0" t="0"/>
            <wp:docPr id="1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8428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88">
      <w:pPr>
        <w:pageBreakBefore w:val="0"/>
        <w:numPr>
          <w:ilvl w:val="0"/>
          <w:numId w:val="5"/>
        </w:numPr>
        <w:spacing w:line="276" w:lineRule="auto"/>
        <w:ind w:left="720" w:hanging="360"/>
        <w:rPr>
          <w:u w:val="none"/>
        </w:rPr>
      </w:pPr>
      <w:r w:rsidDel="00000000" w:rsidR="00000000" w:rsidRPr="00000000">
        <w:rPr>
          <w:rtl w:val="0"/>
        </w:rPr>
        <w:t xml:space="preserve">name of the agent to be edited.</w:t>
      </w:r>
    </w:p>
    <w:p w:rsidR="00000000" w:rsidDel="00000000" w:rsidP="00000000" w:rsidRDefault="00000000" w:rsidRPr="00000000" w14:paraId="00000089">
      <w:pPr>
        <w:pageBreakBefore w:val="0"/>
        <w:numPr>
          <w:ilvl w:val="0"/>
          <w:numId w:val="5"/>
        </w:numPr>
        <w:spacing w:line="276" w:lineRule="auto"/>
        <w:ind w:left="720" w:hanging="360"/>
        <w:rPr>
          <w:u w:val="none"/>
        </w:rPr>
      </w:pPr>
      <w:r w:rsidDel="00000000" w:rsidR="00000000" w:rsidRPr="00000000">
        <w:rPr>
          <w:rtl w:val="0"/>
        </w:rPr>
        <w:t xml:space="preserve">current value should not be equal to 0 but should be equal to the assigned value of the Bank, for the correct operation of the game on a given RTP and payout.</w:t>
      </w:r>
    </w:p>
    <w:p w:rsidR="00000000" w:rsidDel="00000000" w:rsidP="00000000" w:rsidRDefault="00000000" w:rsidRPr="00000000" w14:paraId="0000008A">
      <w:pPr>
        <w:pageBreakBefore w:val="0"/>
        <w:numPr>
          <w:ilvl w:val="0"/>
          <w:numId w:val="5"/>
        </w:numPr>
        <w:spacing w:line="276" w:lineRule="auto"/>
        <w:ind w:left="720" w:hanging="360"/>
        <w:rPr>
          <w:u w:val="none"/>
        </w:rPr>
      </w:pPr>
      <w:r w:rsidDel="00000000" w:rsidR="00000000" w:rsidRPr="00000000">
        <w:rPr>
          <w:rtl w:val="0"/>
        </w:rPr>
        <w:t xml:space="preserve">reset banks of all games.</w:t>
      </w:r>
    </w:p>
    <w:p w:rsidR="00000000" w:rsidDel="00000000" w:rsidP="00000000" w:rsidRDefault="00000000" w:rsidRPr="00000000" w14:paraId="0000008B">
      <w:pPr>
        <w:pageBreakBefore w:val="0"/>
        <w:numPr>
          <w:ilvl w:val="0"/>
          <w:numId w:val="5"/>
        </w:numPr>
        <w:spacing w:line="276" w:lineRule="auto"/>
        <w:ind w:left="720" w:hanging="360"/>
      </w:pPr>
      <w:r w:rsidDel="00000000" w:rsidR="00000000" w:rsidRPr="00000000">
        <w:rPr>
          <w:rtl w:val="0"/>
        </w:rPr>
        <w:t xml:space="preserve">reset Bank individual game.</w:t>
      </w:r>
    </w:p>
    <w:p w:rsidR="00000000" w:rsidDel="00000000" w:rsidP="00000000" w:rsidRDefault="00000000" w:rsidRPr="00000000" w14:paraId="0000008C">
      <w:pPr>
        <w:pageBreakBefore w:val="0"/>
        <w:spacing w:line="276" w:lineRule="auto"/>
        <w:ind w:left="720" w:firstLine="0"/>
        <w:rPr/>
      </w:pPr>
      <w:r w:rsidDel="00000000" w:rsidR="00000000" w:rsidRPr="00000000">
        <w:rPr>
          <w:rtl w:val="0"/>
        </w:rPr>
        <w:t xml:space="preserve">banks in the game depending on the number of bets players reset periodically from once a week to daily.</w:t>
      </w:r>
    </w:p>
    <w:p w:rsidR="00000000" w:rsidDel="00000000" w:rsidP="00000000" w:rsidRDefault="00000000" w:rsidRPr="00000000" w14:paraId="0000008D">
      <w:pPr>
        <w:pStyle w:val="Heading2"/>
        <w:pageBreakBefore w:val="0"/>
        <w:ind w:left="720" w:firstLine="0"/>
        <w:rPr/>
      </w:pPr>
      <w:bookmarkStart w:colFirst="0" w:colLast="0" w:name="_p6ek1fa3d5op" w:id="11"/>
      <w:bookmarkEnd w:id="11"/>
      <w:r w:rsidDel="00000000" w:rsidR="00000000" w:rsidRPr="00000000">
        <w:rPr>
          <w:rtl w:val="0"/>
        </w:rPr>
      </w:r>
    </w:p>
    <w:p w:rsidR="00000000" w:rsidDel="00000000" w:rsidP="00000000" w:rsidRDefault="00000000" w:rsidRPr="00000000" w14:paraId="0000008E">
      <w:pPr>
        <w:pStyle w:val="Heading2"/>
        <w:pageBreakBefore w:val="0"/>
        <w:ind w:left="720" w:firstLine="0"/>
        <w:rPr/>
      </w:pPr>
      <w:bookmarkStart w:colFirst="0" w:colLast="0" w:name="_xdiwl9k9954t" w:id="12"/>
      <w:bookmarkEnd w:id="12"/>
      <w:r w:rsidDel="00000000" w:rsidR="00000000" w:rsidRPr="00000000">
        <w:rPr>
          <w:rtl w:val="0"/>
        </w:rPr>
        <w:t xml:space="preserve">B</w:t>
      </w:r>
      <w:r w:rsidDel="00000000" w:rsidR="00000000" w:rsidRPr="00000000">
        <w:rPr>
          <w:rtl w:val="0"/>
        </w:rPr>
        <w:t xml:space="preserve">anks.</w:t>
      </w:r>
    </w:p>
    <w:p w:rsidR="00000000" w:rsidDel="00000000" w:rsidP="00000000" w:rsidRDefault="00000000" w:rsidRPr="00000000" w14:paraId="0000008F">
      <w:pPr>
        <w:pageBreakBefore w:val="0"/>
        <w:spacing w:line="276" w:lineRule="auto"/>
        <w:ind w:left="720" w:firstLine="0"/>
        <w:rPr/>
      </w:pPr>
      <w:r w:rsidDel="00000000" w:rsidR="00000000" w:rsidRPr="00000000">
        <w:rPr>
          <w:rtl w:val="0"/>
        </w:rPr>
        <w:t xml:space="preserve">Through the menu "agents: banks" it will be easier to get to the reset of banks.</w:t>
      </w:r>
      <w:r w:rsidDel="00000000" w:rsidR="00000000" w:rsidRPr="00000000">
        <w:rPr>
          <w:rtl w:val="0"/>
        </w:rPr>
      </w:r>
    </w:p>
    <w:p w:rsidR="00000000" w:rsidDel="00000000" w:rsidP="00000000" w:rsidRDefault="00000000" w:rsidRPr="00000000" w14:paraId="00000090">
      <w:pPr>
        <w:pageBreakBefore w:val="0"/>
        <w:spacing w:line="276" w:lineRule="auto"/>
        <w:ind w:firstLine="720"/>
        <w:rPr/>
      </w:pPr>
      <w:hyperlink r:id="rId30">
        <w:r w:rsidDel="00000000" w:rsidR="00000000" w:rsidRPr="00000000">
          <w:rPr>
            <w:color w:val="1155cc"/>
            <w:u w:val="single"/>
            <w:rtl w:val="0"/>
          </w:rPr>
          <w:t xml:space="preserve">http://joxi.ru/V2VlVEaidlMgxr</w:t>
        </w:r>
      </w:hyperlink>
      <w:r w:rsidDel="00000000" w:rsidR="00000000" w:rsidRPr="00000000">
        <w:rPr>
          <w:rtl w:val="0"/>
        </w:rPr>
      </w:r>
    </w:p>
    <w:p w:rsidR="00000000" w:rsidDel="00000000" w:rsidP="00000000" w:rsidRDefault="00000000" w:rsidRPr="00000000" w14:paraId="00000091">
      <w:pPr>
        <w:pageBreakBefore w:val="0"/>
        <w:spacing w:line="276" w:lineRule="auto"/>
        <w:rPr/>
      </w:pPr>
      <w:r w:rsidDel="00000000" w:rsidR="00000000" w:rsidRPr="00000000">
        <w:rPr/>
        <w:drawing>
          <wp:inline distB="114300" distT="114300" distL="114300" distR="114300">
            <wp:extent cx="6838950" cy="3145200"/>
            <wp:effectExtent b="0" l="0" r="0" t="0"/>
            <wp:docPr id="9" name="image5.png"/>
            <a:graphic>
              <a:graphicData uri="http://schemas.openxmlformats.org/drawingml/2006/picture">
                <pic:pic>
                  <pic:nvPicPr>
                    <pic:cNvPr id="0" name="image5.png"/>
                    <pic:cNvPicPr preferRelativeResize="0"/>
                  </pic:nvPicPr>
                  <pic:blipFill>
                    <a:blip r:embed="rId31"/>
                    <a:srcRect b="17041" l="0" r="0" t="0"/>
                    <a:stretch>
                      <a:fillRect/>
                    </a:stretch>
                  </pic:blipFill>
                  <pic:spPr>
                    <a:xfrm>
                      <a:off x="0" y="0"/>
                      <a:ext cx="6838950" cy="3145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3">
      <w:pPr>
        <w:pageBreakBefore w:val="0"/>
        <w:spacing w:line="276" w:lineRule="auto"/>
        <w:ind w:firstLine="720"/>
        <w:rPr/>
      </w:pPr>
      <w:r w:rsidDel="00000000" w:rsidR="00000000" w:rsidRPr="00000000">
        <w:rPr>
          <w:rtl w:val="0"/>
        </w:rPr>
        <w:t xml:space="preserve">Select the agent in the filter and the Bank reset menu Opens for each agent..</w:t>
      </w:r>
    </w:p>
    <w:p w:rsidR="00000000" w:rsidDel="00000000" w:rsidP="00000000" w:rsidRDefault="00000000" w:rsidRPr="00000000" w14:paraId="00000094">
      <w:pPr>
        <w:pageBreakBefore w:val="0"/>
        <w:spacing w:line="276" w:lineRule="auto"/>
        <w:ind w:firstLine="720"/>
        <w:rPr/>
      </w:pPr>
      <w:hyperlink r:id="rId32">
        <w:r w:rsidDel="00000000" w:rsidR="00000000" w:rsidRPr="00000000">
          <w:rPr>
            <w:color w:val="1155cc"/>
            <w:u w:val="single"/>
            <w:rtl w:val="0"/>
          </w:rPr>
          <w:t xml:space="preserve">http://joxi.ru/Vm6MWlvu4N1gNr</w:t>
        </w:r>
      </w:hyperlink>
      <w:r w:rsidDel="00000000" w:rsidR="00000000" w:rsidRPr="00000000">
        <w:rPr>
          <w:rtl w:val="0"/>
        </w:rPr>
      </w:r>
    </w:p>
    <w:p w:rsidR="00000000" w:rsidDel="00000000" w:rsidP="00000000" w:rsidRDefault="00000000" w:rsidRPr="00000000" w14:paraId="00000095">
      <w:pPr>
        <w:pageBreakBefore w:val="0"/>
        <w:spacing w:line="276" w:lineRule="auto"/>
        <w:rPr/>
      </w:pPr>
      <w:r w:rsidDel="00000000" w:rsidR="00000000" w:rsidRPr="00000000">
        <w:rPr/>
        <w:drawing>
          <wp:inline distB="114300" distT="114300" distL="114300" distR="114300">
            <wp:extent cx="6842850" cy="3771900"/>
            <wp:effectExtent b="0" l="0" r="0" t="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97">
      <w:pPr>
        <w:pStyle w:val="Heading1"/>
        <w:pageBreakBefore w:val="0"/>
        <w:ind w:left="720" w:firstLine="0"/>
        <w:jc w:val="center"/>
        <w:rPr/>
      </w:pPr>
      <w:bookmarkStart w:colFirst="0" w:colLast="0" w:name="_cnp336vub6x1" w:id="13"/>
      <w:bookmarkEnd w:id="13"/>
      <w:r w:rsidDel="00000000" w:rsidR="00000000" w:rsidRPr="00000000">
        <w:rPr>
          <w:rtl w:val="0"/>
        </w:rPr>
        <w:t xml:space="preserve">History</w:t>
      </w:r>
    </w:p>
    <w:p w:rsidR="00000000" w:rsidDel="00000000" w:rsidP="00000000" w:rsidRDefault="00000000" w:rsidRPr="00000000" w14:paraId="00000098">
      <w:pPr>
        <w:pageBreakBefore w:val="0"/>
        <w:spacing w:line="276" w:lineRule="auto"/>
        <w:ind w:firstLine="720"/>
        <w:rPr/>
      </w:pPr>
      <w:r w:rsidDel="00000000" w:rsidR="00000000" w:rsidRPr="00000000">
        <w:rPr>
          <w:rtl w:val="0"/>
        </w:rPr>
        <w:t xml:space="preserve">Here you will see all sessions of your players for a certain period of time.</w:t>
      </w:r>
    </w:p>
    <w:p w:rsidR="00000000" w:rsidDel="00000000" w:rsidP="00000000" w:rsidRDefault="00000000" w:rsidRPr="00000000" w14:paraId="00000099">
      <w:pPr>
        <w:pageBreakBefore w:val="0"/>
        <w:spacing w:line="276" w:lineRule="auto"/>
        <w:ind w:firstLine="720"/>
        <w:rPr/>
      </w:pPr>
      <w:hyperlink r:id="rId34">
        <w:r w:rsidDel="00000000" w:rsidR="00000000" w:rsidRPr="00000000">
          <w:rPr>
            <w:color w:val="1155cc"/>
            <w:u w:val="single"/>
            <w:rtl w:val="0"/>
          </w:rPr>
          <w:t xml:space="preserve">http://joxi.ru/1A5g6vyFD8v9Vm</w:t>
        </w:r>
      </w:hyperlink>
      <w:r w:rsidDel="00000000" w:rsidR="00000000" w:rsidRPr="00000000">
        <w:rPr>
          <w:rtl w:val="0"/>
        </w:rPr>
      </w:r>
    </w:p>
    <w:p w:rsidR="00000000" w:rsidDel="00000000" w:rsidP="00000000" w:rsidRDefault="00000000" w:rsidRPr="00000000" w14:paraId="0000009A">
      <w:pPr>
        <w:pageBreakBefore w:val="0"/>
        <w:spacing w:line="276" w:lineRule="auto"/>
        <w:rPr/>
      </w:pPr>
      <w:r w:rsidDel="00000000" w:rsidR="00000000" w:rsidRPr="00000000">
        <w:rPr/>
        <w:drawing>
          <wp:inline distB="114300" distT="114300" distL="114300" distR="114300">
            <wp:extent cx="6842850" cy="3771900"/>
            <wp:effectExtent b="0" l="0" r="0" t="0"/>
            <wp:docPr id="1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9C">
      <w:pPr>
        <w:pageBreakBefore w:val="0"/>
        <w:numPr>
          <w:ilvl w:val="0"/>
          <w:numId w:val="3"/>
        </w:numPr>
        <w:spacing w:line="276" w:lineRule="auto"/>
        <w:ind w:left="720" w:hanging="360"/>
        <w:rPr>
          <w:u w:val="none"/>
        </w:rPr>
      </w:pPr>
      <w:r w:rsidDel="00000000" w:rsidR="00000000" w:rsidRPr="00000000">
        <w:rPr>
          <w:rtl w:val="0"/>
        </w:rPr>
        <w:t xml:space="preserve">filters to search for sessions</w:t>
      </w:r>
    </w:p>
    <w:p w:rsidR="00000000" w:rsidDel="00000000" w:rsidP="00000000" w:rsidRDefault="00000000" w:rsidRPr="00000000" w14:paraId="0000009D">
      <w:pPr>
        <w:pageBreakBefore w:val="0"/>
        <w:numPr>
          <w:ilvl w:val="0"/>
          <w:numId w:val="3"/>
        </w:numPr>
        <w:spacing w:line="276" w:lineRule="auto"/>
        <w:ind w:left="720" w:hanging="360"/>
        <w:rPr>
          <w:u w:val="none"/>
        </w:rPr>
      </w:pPr>
      <w:r w:rsidDel="00000000" w:rsidR="00000000" w:rsidRPr="00000000">
        <w:rPr>
          <w:rtl w:val="0"/>
        </w:rPr>
        <w:t xml:space="preserve">specifying a specific time period</w:t>
      </w:r>
      <w:r w:rsidDel="00000000" w:rsidR="00000000" w:rsidRPr="00000000">
        <w:rPr>
          <w:rtl w:val="0"/>
        </w:rPr>
      </w:r>
    </w:p>
    <w:p w:rsidR="00000000" w:rsidDel="00000000" w:rsidP="00000000" w:rsidRDefault="00000000" w:rsidRPr="00000000" w14:paraId="0000009E">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F">
      <w:pPr>
        <w:pageBreakBefore w:val="0"/>
        <w:numPr>
          <w:ilvl w:val="0"/>
          <w:numId w:val="3"/>
        </w:numPr>
        <w:spacing w:line="276" w:lineRule="auto"/>
        <w:ind w:left="720" w:hanging="360"/>
      </w:pPr>
      <w:r w:rsidDel="00000000" w:rsidR="00000000" w:rsidRPr="00000000">
        <w:rPr>
          <w:rtl w:val="0"/>
        </w:rPr>
        <w:t xml:space="preserve">details of the game session: </w:t>
      </w:r>
      <w:hyperlink r:id="rId36">
        <w:r w:rsidDel="00000000" w:rsidR="00000000" w:rsidRPr="00000000">
          <w:rPr>
            <w:color w:val="1155cc"/>
            <w:u w:val="single"/>
            <w:rtl w:val="0"/>
          </w:rPr>
          <w:t xml:space="preserve">http://joxi.ru/Dr8lLjvioqdZpr</w:t>
        </w:r>
      </w:hyperlink>
      <w:r w:rsidDel="00000000" w:rsidR="00000000" w:rsidRPr="00000000">
        <w:rPr>
          <w:rtl w:val="0"/>
        </w:rPr>
      </w:r>
    </w:p>
    <w:p w:rsidR="00000000" w:rsidDel="00000000" w:rsidP="00000000" w:rsidRDefault="00000000" w:rsidRPr="00000000" w14:paraId="000000A0">
      <w:pPr>
        <w:pageBreakBefore w:val="0"/>
        <w:spacing w:line="276" w:lineRule="auto"/>
        <w:rPr/>
      </w:pPr>
      <w:r w:rsidDel="00000000" w:rsidR="00000000" w:rsidRPr="00000000">
        <w:rPr/>
        <w:drawing>
          <wp:inline distB="114300" distT="114300" distL="114300" distR="114300">
            <wp:extent cx="6842850" cy="3771900"/>
            <wp:effectExtent b="0" l="0" r="0" t="0"/>
            <wp:docPr id="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684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A2">
      <w:pPr>
        <w:pageBreakBefore w:val="0"/>
        <w:numPr>
          <w:ilvl w:val="0"/>
          <w:numId w:val="2"/>
        </w:numPr>
        <w:spacing w:line="276" w:lineRule="auto"/>
        <w:ind w:left="720" w:hanging="360"/>
      </w:pPr>
      <w:r w:rsidDel="00000000" w:rsidR="00000000" w:rsidRPr="00000000">
        <w:rPr>
          <w:rtl w:val="0"/>
        </w:rPr>
        <w:t xml:space="preserve">information about spin</w:t>
      </w:r>
    </w:p>
    <w:p w:rsidR="00000000" w:rsidDel="00000000" w:rsidP="00000000" w:rsidRDefault="00000000" w:rsidRPr="00000000" w14:paraId="000000A3">
      <w:pPr>
        <w:pageBreakBefore w:val="0"/>
        <w:numPr>
          <w:ilvl w:val="0"/>
          <w:numId w:val="2"/>
        </w:numPr>
        <w:spacing w:line="276" w:lineRule="auto"/>
        <w:ind w:left="720" w:hanging="360"/>
      </w:pPr>
      <w:r w:rsidDel="00000000" w:rsidR="00000000" w:rsidRPr="00000000">
        <w:rPr>
          <w:rtl w:val="0"/>
        </w:rPr>
        <w:t xml:space="preserve">description of the game session</w:t>
      </w:r>
    </w:p>
    <w:p w:rsidR="00000000" w:rsidDel="00000000" w:rsidP="00000000" w:rsidRDefault="00000000" w:rsidRPr="00000000" w14:paraId="000000A4">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A5">
      <w:pPr>
        <w:pStyle w:val="Heading1"/>
        <w:pageBreakBefore w:val="0"/>
        <w:ind w:left="720" w:firstLine="0"/>
        <w:jc w:val="center"/>
        <w:rPr/>
      </w:pPr>
      <w:bookmarkStart w:colFirst="0" w:colLast="0" w:name="_415odscl5t62" w:id="14"/>
      <w:bookmarkEnd w:id="14"/>
      <w:r w:rsidDel="00000000" w:rsidR="00000000" w:rsidRPr="00000000">
        <w:rPr>
          <w:rtl w:val="0"/>
        </w:rPr>
        <w:t xml:space="preserve">Reports</w:t>
      </w:r>
    </w:p>
    <w:p w:rsidR="00000000" w:rsidDel="00000000" w:rsidP="00000000" w:rsidRDefault="00000000" w:rsidRPr="00000000" w14:paraId="000000A6">
      <w:pPr>
        <w:pStyle w:val="Heading2"/>
        <w:pageBreakBefore w:val="0"/>
        <w:ind w:left="720" w:firstLine="0"/>
        <w:rPr/>
      </w:pPr>
      <w:bookmarkStart w:colFirst="0" w:colLast="0" w:name="_1ebm8r7kgr5" w:id="15"/>
      <w:bookmarkEnd w:id="15"/>
      <w:r w:rsidDel="00000000" w:rsidR="00000000" w:rsidRPr="00000000">
        <w:rPr>
          <w:rtl w:val="0"/>
        </w:rPr>
        <w:t xml:space="preserve">Agents</w:t>
      </w:r>
    </w:p>
    <w:p w:rsidR="00000000" w:rsidDel="00000000" w:rsidP="00000000" w:rsidRDefault="00000000" w:rsidRPr="00000000" w14:paraId="000000A7">
      <w:pPr>
        <w:pageBreakBefore w:val="0"/>
        <w:spacing w:line="276" w:lineRule="auto"/>
        <w:ind w:left="720" w:firstLine="0"/>
        <w:rPr/>
      </w:pPr>
      <w:r w:rsidDel="00000000" w:rsidR="00000000" w:rsidRPr="00000000">
        <w:rPr>
          <w:rtl w:val="0"/>
        </w:rPr>
        <w:t xml:space="preserve">Financial report on agents.</w:t>
      </w:r>
    </w:p>
    <w:p w:rsidR="00000000" w:rsidDel="00000000" w:rsidP="00000000" w:rsidRDefault="00000000" w:rsidRPr="00000000" w14:paraId="000000A8">
      <w:pPr>
        <w:pageBreakBefore w:val="0"/>
        <w:spacing w:line="276" w:lineRule="auto"/>
        <w:ind w:firstLine="720"/>
        <w:rPr/>
      </w:pPr>
      <w:hyperlink r:id="rId38">
        <w:r w:rsidDel="00000000" w:rsidR="00000000" w:rsidRPr="00000000">
          <w:rPr>
            <w:color w:val="1155cc"/>
            <w:u w:val="single"/>
            <w:rtl w:val="0"/>
          </w:rPr>
          <w:t xml:space="preserve">http://joxi.ru/gmvdGz3Hqjwy6A</w:t>
        </w:r>
      </w:hyperlink>
      <w:r w:rsidDel="00000000" w:rsidR="00000000" w:rsidRPr="00000000">
        <w:rPr>
          <w:rtl w:val="0"/>
        </w:rPr>
      </w:r>
    </w:p>
    <w:p w:rsidR="00000000" w:rsidDel="00000000" w:rsidP="00000000" w:rsidRDefault="00000000" w:rsidRPr="00000000" w14:paraId="000000A9">
      <w:pPr>
        <w:pageBreakBefore w:val="0"/>
        <w:spacing w:line="276" w:lineRule="auto"/>
        <w:rPr/>
      </w:pPr>
      <w:r w:rsidDel="00000000" w:rsidR="00000000" w:rsidRPr="00000000">
        <w:rPr/>
        <w:drawing>
          <wp:inline distB="114300" distT="114300" distL="114300" distR="114300">
            <wp:extent cx="6838950" cy="3345225"/>
            <wp:effectExtent b="0" l="0" r="0" t="0"/>
            <wp:docPr id="8" name="image18.png"/>
            <a:graphic>
              <a:graphicData uri="http://schemas.openxmlformats.org/drawingml/2006/picture">
                <pic:pic>
                  <pic:nvPicPr>
                    <pic:cNvPr id="0" name="image18.png"/>
                    <pic:cNvPicPr preferRelativeResize="0"/>
                  </pic:nvPicPr>
                  <pic:blipFill>
                    <a:blip r:embed="rId39"/>
                    <a:srcRect b="11535" l="0" r="0" t="0"/>
                    <a:stretch>
                      <a:fillRect/>
                    </a:stretch>
                  </pic:blipFill>
                  <pic:spPr>
                    <a:xfrm>
                      <a:off x="0" y="0"/>
                      <a:ext cx="6838950" cy="33452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720" w:firstLine="0"/>
        <w:rPr>
          <w:b w:val="1"/>
        </w:rPr>
      </w:pPr>
      <w:r w:rsidDel="00000000" w:rsidR="00000000" w:rsidRPr="00000000">
        <w:rPr>
          <w:b w:val="1"/>
          <w:rtl w:val="0"/>
        </w:rPr>
        <w:t xml:space="preserve">explanation of the numbers from the screenshot:</w:t>
      </w:r>
    </w:p>
    <w:p w:rsidR="00000000" w:rsidDel="00000000" w:rsidP="00000000" w:rsidRDefault="00000000" w:rsidRPr="00000000" w14:paraId="000000AB">
      <w:pPr>
        <w:pageBreakBefore w:val="0"/>
        <w:numPr>
          <w:ilvl w:val="0"/>
          <w:numId w:val="9"/>
        </w:numPr>
        <w:ind w:left="720" w:hanging="360"/>
      </w:pPr>
      <w:r w:rsidDel="00000000" w:rsidR="00000000" w:rsidRPr="00000000">
        <w:rPr>
          <w:rtl w:val="0"/>
        </w:rPr>
        <w:t xml:space="preserve">specifying a specific time period</w:t>
      </w:r>
    </w:p>
    <w:p w:rsidR="00000000" w:rsidDel="00000000" w:rsidP="00000000" w:rsidRDefault="00000000" w:rsidRPr="00000000" w14:paraId="000000AC">
      <w:pPr>
        <w:pageBreakBefore w:val="0"/>
        <w:numPr>
          <w:ilvl w:val="0"/>
          <w:numId w:val="9"/>
        </w:numPr>
        <w:ind w:left="720" w:hanging="360"/>
      </w:pPr>
      <w:r w:rsidDel="00000000" w:rsidR="00000000" w:rsidRPr="00000000">
        <w:rPr>
          <w:rtl w:val="0"/>
        </w:rPr>
        <w:t xml:space="preserve">information about the final performance of each agent</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pageBreakBefore w:val="0"/>
        <w:ind w:left="720" w:firstLine="0"/>
        <w:rPr/>
      </w:pPr>
      <w:bookmarkStart w:colFirst="0" w:colLast="0" w:name="_7b0gs946pe9x" w:id="16"/>
      <w:bookmarkEnd w:id="16"/>
      <w:r w:rsidDel="00000000" w:rsidR="00000000" w:rsidRPr="00000000">
        <w:rPr>
          <w:rtl w:val="0"/>
        </w:rPr>
        <w:t xml:space="preserve">Games</w:t>
      </w:r>
    </w:p>
    <w:p w:rsidR="00000000" w:rsidDel="00000000" w:rsidP="00000000" w:rsidRDefault="00000000" w:rsidRPr="00000000" w14:paraId="000000AE">
      <w:pPr>
        <w:pageBreakBefore w:val="0"/>
        <w:ind w:firstLine="720"/>
        <w:rPr/>
      </w:pPr>
      <w:r w:rsidDel="00000000" w:rsidR="00000000" w:rsidRPr="00000000">
        <w:rPr>
          <w:rtl w:val="0"/>
        </w:rPr>
        <w:t xml:space="preserve">Financial report on games.</w:t>
      </w:r>
    </w:p>
    <w:p w:rsidR="00000000" w:rsidDel="00000000" w:rsidP="00000000" w:rsidRDefault="00000000" w:rsidRPr="00000000" w14:paraId="000000AF">
      <w:pPr>
        <w:pageBreakBefore w:val="0"/>
        <w:spacing w:line="276" w:lineRule="auto"/>
        <w:ind w:firstLine="720"/>
        <w:rPr/>
      </w:pPr>
      <w:hyperlink r:id="rId40">
        <w:r w:rsidDel="00000000" w:rsidR="00000000" w:rsidRPr="00000000">
          <w:rPr>
            <w:color w:val="1155cc"/>
            <w:u w:val="single"/>
            <w:rtl w:val="0"/>
          </w:rPr>
          <w:t xml:space="preserve">http://joxi.ru/DmBakqnTJKvwzr</w:t>
        </w:r>
      </w:hyperlink>
      <w:r w:rsidDel="00000000" w:rsidR="00000000" w:rsidRPr="00000000">
        <w:rPr>
          <w:rtl w:val="0"/>
        </w:rPr>
      </w:r>
    </w:p>
    <w:p w:rsidR="00000000" w:rsidDel="00000000" w:rsidP="00000000" w:rsidRDefault="00000000" w:rsidRPr="00000000" w14:paraId="000000B0">
      <w:pPr>
        <w:pageBreakBefore w:val="0"/>
        <w:spacing w:line="276" w:lineRule="auto"/>
        <w:rPr/>
      </w:pPr>
      <w:r w:rsidDel="00000000" w:rsidR="00000000" w:rsidRPr="00000000">
        <w:rPr/>
        <w:drawing>
          <wp:inline distB="114300" distT="114300" distL="114300" distR="114300">
            <wp:extent cx="6842850" cy="3797300"/>
            <wp:effectExtent b="0" l="0" r="0" t="0"/>
            <wp:docPr id="1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8428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pageBreakBefore w:val="0"/>
        <w:ind w:left="720" w:firstLine="0"/>
        <w:rPr/>
      </w:pPr>
      <w:bookmarkStart w:colFirst="0" w:colLast="0" w:name="_gtuca5o9j7cz" w:id="17"/>
      <w:bookmarkEnd w:id="17"/>
      <w:r w:rsidDel="00000000" w:rsidR="00000000" w:rsidRPr="00000000">
        <w:rPr>
          <w:rtl w:val="0"/>
        </w:rPr>
      </w:r>
    </w:p>
    <w:p w:rsidR="00000000" w:rsidDel="00000000" w:rsidP="00000000" w:rsidRDefault="00000000" w:rsidRPr="00000000" w14:paraId="000000B2">
      <w:pPr>
        <w:pStyle w:val="Heading2"/>
        <w:pageBreakBefore w:val="0"/>
        <w:ind w:left="720" w:firstLine="0"/>
        <w:rPr/>
      </w:pPr>
      <w:bookmarkStart w:colFirst="0" w:colLast="0" w:name="_ac2z2jyzh3f0" w:id="18"/>
      <w:bookmarkEnd w:id="18"/>
      <w:r w:rsidDel="00000000" w:rsidR="00000000" w:rsidRPr="00000000">
        <w:rPr>
          <w:rtl w:val="0"/>
        </w:rPr>
        <w:t xml:space="preserve">P</w:t>
      </w:r>
      <w:r w:rsidDel="00000000" w:rsidR="00000000" w:rsidRPr="00000000">
        <w:rPr>
          <w:rtl w:val="0"/>
        </w:rPr>
        <w:t xml:space="preserve">layers</w:t>
      </w:r>
    </w:p>
    <w:p w:rsidR="00000000" w:rsidDel="00000000" w:rsidP="00000000" w:rsidRDefault="00000000" w:rsidRPr="00000000" w14:paraId="000000B3">
      <w:pPr>
        <w:pageBreakBefore w:val="0"/>
        <w:ind w:firstLine="720"/>
        <w:rPr/>
      </w:pPr>
      <w:r w:rsidDel="00000000" w:rsidR="00000000" w:rsidRPr="00000000">
        <w:rPr>
          <w:rtl w:val="0"/>
        </w:rPr>
        <w:t xml:space="preserve">Financial report on players.</w:t>
      </w:r>
      <w:r w:rsidDel="00000000" w:rsidR="00000000" w:rsidRPr="00000000">
        <w:rPr>
          <w:rtl w:val="0"/>
        </w:rPr>
      </w:r>
    </w:p>
    <w:p w:rsidR="00000000" w:rsidDel="00000000" w:rsidP="00000000" w:rsidRDefault="00000000" w:rsidRPr="00000000" w14:paraId="000000B4">
      <w:pPr>
        <w:pageBreakBefore w:val="0"/>
        <w:spacing w:line="276" w:lineRule="auto"/>
        <w:ind w:left="0" w:firstLine="720"/>
        <w:rPr/>
      </w:pPr>
      <w:hyperlink r:id="rId42">
        <w:r w:rsidDel="00000000" w:rsidR="00000000" w:rsidRPr="00000000">
          <w:rPr>
            <w:color w:val="1155cc"/>
            <w:u w:val="single"/>
            <w:rtl w:val="0"/>
          </w:rPr>
          <w:t xml:space="preserve">http://joxi.ru/KAxKENVSZ9pMj2</w:t>
        </w:r>
      </w:hyperlink>
      <w:r w:rsidDel="00000000" w:rsidR="00000000" w:rsidRPr="00000000">
        <w:rPr>
          <w:rtl w:val="0"/>
        </w:rPr>
      </w:r>
    </w:p>
    <w:p w:rsidR="00000000" w:rsidDel="00000000" w:rsidP="00000000" w:rsidRDefault="00000000" w:rsidRPr="00000000" w14:paraId="000000B5">
      <w:pPr>
        <w:pageBreakBefore w:val="0"/>
        <w:spacing w:line="276" w:lineRule="auto"/>
        <w:ind w:left="0" w:firstLine="0"/>
        <w:rPr/>
      </w:pPr>
      <w:r w:rsidDel="00000000" w:rsidR="00000000" w:rsidRPr="00000000">
        <w:rPr/>
        <w:drawing>
          <wp:inline distB="114300" distT="114300" distL="114300" distR="114300">
            <wp:extent cx="6842850" cy="3784600"/>
            <wp:effectExtent b="0" l="0" r="0" t="0"/>
            <wp:docPr id="1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68428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pageBreakBefore w:val="0"/>
        <w:jc w:val="center"/>
        <w:rPr/>
      </w:pPr>
      <w:bookmarkStart w:colFirst="0" w:colLast="0" w:name="_i5rwl8m3pg9g" w:id="19"/>
      <w:bookmarkEnd w:id="19"/>
      <w:hyperlink w:anchor="_i5rwl8m3pg9g">
        <w:r w:rsidDel="00000000" w:rsidR="00000000" w:rsidRPr="00000000">
          <w:rPr>
            <w:color w:val="1155cc"/>
            <w:u w:val="single"/>
            <w:rtl w:val="0"/>
          </w:rPr>
          <w:t xml:space="preserve">Game Bank Value and Max Win</w:t>
        </w:r>
      </w:hyperlink>
      <w:r w:rsidDel="00000000" w:rsidR="00000000" w:rsidRPr="00000000">
        <w:rPr>
          <w:rtl w:val="0"/>
        </w:rPr>
      </w:r>
    </w:p>
    <w:p w:rsidR="00000000" w:rsidDel="00000000" w:rsidP="00000000" w:rsidRDefault="00000000" w:rsidRPr="00000000" w14:paraId="000000B8">
      <w:pPr>
        <w:pageBreakBefore w:val="0"/>
        <w:spacing w:line="276" w:lineRule="auto"/>
        <w:rPr/>
      </w:pPr>
      <w:r w:rsidDel="00000000" w:rsidR="00000000" w:rsidRPr="00000000">
        <w:rPr>
          <w:b w:val="1"/>
          <w:rtl w:val="0"/>
        </w:rPr>
        <w:t xml:space="preserve">Game Bank Value</w:t>
      </w:r>
      <w:r w:rsidDel="00000000" w:rsidR="00000000" w:rsidRPr="00000000">
        <w:rPr>
          <w:rtl w:val="0"/>
        </w:rPr>
        <w:t xml:space="preserve"> - a special game return control mode in which each potential win is compared with the current financial condition of each game</w:t>
      </w:r>
    </w:p>
    <w:p w:rsidR="00000000" w:rsidDel="00000000" w:rsidP="00000000" w:rsidRDefault="00000000" w:rsidRPr="00000000" w14:paraId="000000B9">
      <w:pPr>
        <w:pageBreakBefore w:val="0"/>
        <w:spacing w:line="276" w:lineRule="auto"/>
        <w:rPr/>
      </w:pPr>
      <w:r w:rsidDel="00000000" w:rsidR="00000000" w:rsidRPr="00000000">
        <w:rPr>
          <w:rtl w:val="0"/>
        </w:rPr>
      </w:r>
    </w:p>
    <w:p w:rsidR="00000000" w:rsidDel="00000000" w:rsidP="00000000" w:rsidRDefault="00000000" w:rsidRPr="00000000" w14:paraId="000000BA">
      <w:pPr>
        <w:pageBreakBefore w:val="0"/>
        <w:spacing w:line="276" w:lineRule="auto"/>
        <w:rPr/>
      </w:pPr>
      <w:r w:rsidDel="00000000" w:rsidR="00000000" w:rsidRPr="00000000">
        <w:rPr>
          <w:b w:val="1"/>
          <w:rtl w:val="0"/>
        </w:rPr>
        <w:t xml:space="preserve">MaxWin</w:t>
      </w:r>
      <w:r w:rsidDel="00000000" w:rsidR="00000000" w:rsidRPr="00000000">
        <w:rPr>
          <w:rtl w:val="0"/>
        </w:rPr>
        <w:t xml:space="preserve"> - a special control mode of the game return, in which each win is limited to a specified value of the maximum win per spin</w:t>
        <w:br w:type="textWrapping"/>
        <w:br w:type="textWrapping"/>
        <w:t xml:space="preserve">Set the MaxWin value for the corresponding operating mode. The value must be expressed in monetary terms. (Example: MaxWin = 125.00 means that the Maximum win for one combination will not exceed 125.00 in the currency of your casino, the main group of banks).  If you do not use MaxWin mode, leave this value unchanged (any).</w:t>
      </w:r>
    </w:p>
    <w:p w:rsidR="00000000" w:rsidDel="00000000" w:rsidP="00000000" w:rsidRDefault="00000000" w:rsidRPr="00000000" w14:paraId="000000BB">
      <w:pPr>
        <w:pageBreakBefore w:val="0"/>
        <w:spacing w:line="276" w:lineRule="auto"/>
        <w:rPr>
          <w:b w:val="1"/>
          <w:sz w:val="24"/>
          <w:szCs w:val="24"/>
        </w:rPr>
      </w:pPr>
      <w:r w:rsidDel="00000000" w:rsidR="00000000" w:rsidRPr="00000000">
        <w:rPr>
          <w:rtl w:val="0"/>
        </w:rPr>
        <w:br w:type="textWrapping"/>
      </w:r>
      <w:r w:rsidDel="00000000" w:rsidR="00000000" w:rsidRPr="00000000">
        <w:rPr>
          <w:b w:val="1"/>
          <w:sz w:val="24"/>
          <w:szCs w:val="24"/>
          <w:rtl w:val="0"/>
        </w:rPr>
        <w:t xml:space="preserve">Game’s bank limit and max win limit.</w:t>
      </w:r>
    </w:p>
    <w:p w:rsidR="00000000" w:rsidDel="00000000" w:rsidP="00000000" w:rsidRDefault="00000000" w:rsidRPr="00000000" w14:paraId="000000BC">
      <w:pPr>
        <w:pageBreakBefore w:val="0"/>
        <w:spacing w:line="276" w:lineRule="auto"/>
        <w:rPr/>
      </w:pPr>
      <w:r w:rsidDel="00000000" w:rsidR="00000000" w:rsidRPr="00000000">
        <w:rPr>
          <w:rtl w:val="0"/>
        </w:rPr>
      </w:r>
    </w:p>
    <w:p w:rsidR="00000000" w:rsidDel="00000000" w:rsidP="00000000" w:rsidRDefault="00000000" w:rsidRPr="00000000" w14:paraId="000000BD">
      <w:pPr>
        <w:pageBreakBefore w:val="0"/>
        <w:spacing w:line="276" w:lineRule="auto"/>
        <w:rPr/>
      </w:pPr>
      <w:r w:rsidDel="00000000" w:rsidR="00000000" w:rsidRPr="00000000">
        <w:rPr>
          <w:rtl w:val="0"/>
        </w:rPr>
        <w:t xml:space="preserve">This mode can be used for:</w:t>
        <w:br w:type="textWrapping"/>
        <w:t xml:space="preserve">- limit the win above the specified value per line (in case of MaxWin)</w:t>
      </w:r>
    </w:p>
    <w:p w:rsidR="00000000" w:rsidDel="00000000" w:rsidP="00000000" w:rsidRDefault="00000000" w:rsidRPr="00000000" w14:paraId="000000BE">
      <w:pPr>
        <w:pageBreakBefore w:val="0"/>
        <w:spacing w:line="276" w:lineRule="auto"/>
        <w:rPr/>
      </w:pPr>
      <w:r w:rsidDel="00000000" w:rsidR="00000000" w:rsidRPr="00000000">
        <w:rPr>
          <w:rtl w:val="0"/>
        </w:rPr>
        <w:t xml:space="preserve">- limit the total amount of wins by start game bank value plus the current amount of money (in case of Game Bank limit)</w:t>
      </w:r>
    </w:p>
    <w:p w:rsidR="00000000" w:rsidDel="00000000" w:rsidP="00000000" w:rsidRDefault="00000000" w:rsidRPr="00000000" w14:paraId="000000BF">
      <w:pPr>
        <w:pageBreakBefore w:val="0"/>
        <w:spacing w:line="276" w:lineRule="auto"/>
        <w:rPr/>
      </w:pPr>
      <w:r w:rsidDel="00000000" w:rsidR="00000000" w:rsidRPr="00000000">
        <w:rPr>
          <w:rtl w:val="0"/>
        </w:rPr>
      </w:r>
    </w:p>
    <w:p w:rsidR="00000000" w:rsidDel="00000000" w:rsidP="00000000" w:rsidRDefault="00000000" w:rsidRPr="00000000" w14:paraId="000000C0">
      <w:pPr>
        <w:pageBreakBefore w:val="0"/>
        <w:spacing w:line="276" w:lineRule="auto"/>
        <w:rPr/>
      </w:pPr>
      <w:r w:rsidDel="00000000" w:rsidR="00000000" w:rsidRPr="00000000">
        <w:rPr>
          <w:rtl w:val="0"/>
        </w:rPr>
        <w:t xml:space="preserve">These parameters influence the game’s RTP (return-to-player) in the game, reduce it. RTP reduce is not calculated explicitly, but usually, we are talking about:</w:t>
      </w:r>
    </w:p>
    <w:p w:rsidR="00000000" w:rsidDel="00000000" w:rsidP="00000000" w:rsidRDefault="00000000" w:rsidRPr="00000000" w14:paraId="000000C1">
      <w:pPr>
        <w:pageBreakBefore w:val="0"/>
        <w:numPr>
          <w:ilvl w:val="0"/>
          <w:numId w:val="6"/>
        </w:numPr>
        <w:spacing w:line="276" w:lineRule="auto"/>
        <w:ind w:left="720" w:hanging="360"/>
      </w:pPr>
      <w:r w:rsidDel="00000000" w:rsidR="00000000" w:rsidRPr="00000000">
        <w:rPr>
          <w:rtl w:val="0"/>
        </w:rPr>
        <w:t xml:space="preserve">5-10% RTP reduce using a game bank with start values within the game’s average win values (one-time payment for 3-4 older combinations). It’s important that the indicated numerals are approximate and may vary by volatility in different games. </w:t>
      </w:r>
    </w:p>
    <w:p w:rsidR="00000000" w:rsidDel="00000000" w:rsidP="00000000" w:rsidRDefault="00000000" w:rsidRPr="00000000" w14:paraId="000000C2">
      <w:pPr>
        <w:pageBreakBefore w:val="0"/>
        <w:numPr>
          <w:ilvl w:val="0"/>
          <w:numId w:val="6"/>
        </w:numPr>
        <w:spacing w:line="276" w:lineRule="auto"/>
        <w:ind w:left="720" w:hanging="360"/>
      </w:pPr>
      <w:r w:rsidDel="00000000" w:rsidR="00000000" w:rsidRPr="00000000">
        <w:rPr>
          <w:rtl w:val="0"/>
        </w:rPr>
        <w:t xml:space="preserve">5-15% RTP reduce using MaxWin. MaxWin limit cuts off the largest payouts in the game. It’s important that the indicated numerals are approximate and may vary by volatility in different games. </w:t>
      </w:r>
    </w:p>
    <w:p w:rsidR="00000000" w:rsidDel="00000000" w:rsidP="00000000" w:rsidRDefault="00000000" w:rsidRPr="00000000" w14:paraId="000000C3">
      <w:pPr>
        <w:pageBreakBefore w:val="0"/>
        <w:spacing w:line="276" w:lineRule="auto"/>
        <w:rPr/>
      </w:pPr>
      <w:r w:rsidDel="00000000" w:rsidR="00000000" w:rsidRPr="00000000">
        <w:rPr>
          <w:rtl w:val="0"/>
        </w:rPr>
      </w:r>
    </w:p>
    <w:p w:rsidR="00000000" w:rsidDel="00000000" w:rsidP="00000000" w:rsidRDefault="00000000" w:rsidRPr="00000000" w14:paraId="000000C4">
      <w:pPr>
        <w:pageBreakBefore w:val="0"/>
        <w:spacing w:line="276" w:lineRule="auto"/>
        <w:rPr>
          <w:b w:val="1"/>
        </w:rPr>
      </w:pPr>
      <w:r w:rsidDel="00000000" w:rsidR="00000000" w:rsidRPr="00000000">
        <w:rPr>
          <w:b w:val="1"/>
          <w:rtl w:val="0"/>
        </w:rPr>
        <w:t xml:space="preserve">Principle of operation:</w:t>
      </w:r>
    </w:p>
    <w:tbl>
      <w:tblPr>
        <w:tblStyle w:val="Table2"/>
        <w:tblW w:w="10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680"/>
        <w:tblGridChange w:id="0">
          <w:tblGrid>
            <w:gridCol w:w="1800"/>
            <w:gridCol w:w="8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76" w:lineRule="auto"/>
              <w:rPr/>
            </w:pPr>
            <w:r w:rsidDel="00000000" w:rsidR="00000000" w:rsidRPr="00000000">
              <w:rPr>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76" w:lineRule="auto"/>
              <w:rPr/>
            </w:pPr>
            <w:r w:rsidDel="00000000" w:rsidR="00000000" w:rsidRPr="00000000">
              <w:rPr>
                <w:rtl w:val="0"/>
              </w:rPr>
              <w:t xml:space="preserve">Each game has a bank that accumulates means from every bet and reduced by wins. A game’s bank value is an internal parameter of the system.</w:t>
            </w:r>
          </w:p>
          <w:p w:rsidR="00000000" w:rsidDel="00000000" w:rsidP="00000000" w:rsidRDefault="00000000" w:rsidRPr="00000000" w14:paraId="000000C7">
            <w:pPr>
              <w:pageBreakBefore w:val="0"/>
              <w:widowControl w:val="0"/>
              <w:spacing w:line="276" w:lineRule="auto"/>
              <w:rPr/>
            </w:pPr>
            <w:r w:rsidDel="00000000" w:rsidR="00000000" w:rsidRPr="00000000">
              <w:rPr>
                <w:rtl w:val="0"/>
              </w:rPr>
              <w:t xml:space="preserve">In the case of using the game’s bank limit, its value is used to identify if it is possible to pay the win by each spin. </w:t>
              <w:br w:type="textWrapping"/>
              <w:t xml:space="preserve"> - total game’s bank value is less than the amount of payment=the payment can not be made=respin (the process is hidden from the player) It is important that we are talking about the next random spin, not a false non-winning combination.</w:t>
              <w:br w:type="textWrapping"/>
              <w:t xml:space="preserve">-total game’s bank value is more than the payment = payment to the player.</w:t>
              <w:br w:type="textWrapping"/>
              <w:t xml:space="preserve">In exceptional cases, the game’s bank value can be negative. In that case, the game will be “greedy” (it doesn’t let the player wins) up to the positive balance (game’s bank value can be updated by the administrator)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76" w:lineRule="auto"/>
              <w:rPr/>
            </w:pPr>
            <w:r w:rsidDel="00000000" w:rsidR="00000000" w:rsidRPr="00000000">
              <w:rPr>
                <w:rtl w:val="0"/>
              </w:rPr>
              <w:t xml:space="preserve">maxwin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76" w:lineRule="auto"/>
              <w:rPr/>
            </w:pPr>
            <w:r w:rsidDel="00000000" w:rsidR="00000000" w:rsidRPr="00000000">
              <w:rPr>
                <w:rtl w:val="0"/>
              </w:rPr>
              <w:t xml:space="preserve">MaxWin parameter limits the maximum win in every spin by its value (is indicated monetary)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76" w:lineRule="auto"/>
              <w:rPr/>
            </w:pPr>
            <w:r w:rsidDel="00000000" w:rsidR="00000000" w:rsidRPr="00000000">
              <w:rPr>
                <w:rtl w:val="0"/>
              </w:rPr>
              <w:t xml:space="preserve">bank + maxwin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76" w:lineRule="auto"/>
              <w:rPr/>
            </w:pPr>
            <w:r w:rsidDel="00000000" w:rsidR="00000000" w:rsidRPr="00000000">
              <w:rPr>
                <w:rtl w:val="0"/>
              </w:rPr>
              <w:t xml:space="preserve">Combination of two parameters where maxwin and bank check take place. This mode can greatly affect the gameplay if settings are made incorrectly. </w:t>
            </w:r>
          </w:p>
        </w:tc>
      </w:tr>
    </w:tbl>
    <w:p w:rsidR="00000000" w:rsidDel="00000000" w:rsidP="00000000" w:rsidRDefault="00000000" w:rsidRPr="00000000" w14:paraId="000000CC">
      <w:pPr>
        <w:pageBreakBefore w:val="0"/>
        <w:spacing w:line="276" w:lineRule="auto"/>
        <w:rPr/>
      </w:pPr>
      <w:r w:rsidDel="00000000" w:rsidR="00000000" w:rsidRPr="00000000">
        <w:rPr>
          <w:rtl w:val="0"/>
        </w:rPr>
      </w:r>
    </w:p>
    <w:p w:rsidR="00000000" w:rsidDel="00000000" w:rsidP="00000000" w:rsidRDefault="00000000" w:rsidRPr="00000000" w14:paraId="000000CD">
      <w:pPr>
        <w:pageBreakBefore w:val="0"/>
        <w:spacing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CE">
      <w:pPr>
        <w:pageBreakBefore w:val="0"/>
        <w:spacing w:line="276" w:lineRule="auto"/>
        <w:rPr>
          <w:b w:val="1"/>
        </w:rPr>
      </w:pPr>
      <w:r w:rsidDel="00000000" w:rsidR="00000000" w:rsidRPr="00000000">
        <w:rPr>
          <w:b w:val="1"/>
          <w:rtl w:val="0"/>
        </w:rPr>
        <w:t xml:space="preserve">General advice on setting up the default parameters in case of their use. </w:t>
      </w:r>
    </w:p>
    <w:p w:rsidR="00000000" w:rsidDel="00000000" w:rsidP="00000000" w:rsidRDefault="00000000" w:rsidRPr="00000000" w14:paraId="000000CF">
      <w:pPr>
        <w:pageBreakBefore w:val="0"/>
        <w:spacing w:line="276" w:lineRule="auto"/>
        <w:rPr/>
      </w:pPr>
      <w:r w:rsidDel="00000000" w:rsidR="00000000" w:rsidRPr="00000000">
        <w:rPr>
          <w:rtl w:val="0"/>
        </w:rPr>
      </w:r>
    </w:p>
    <w:p w:rsidR="00000000" w:rsidDel="00000000" w:rsidP="00000000" w:rsidRDefault="00000000" w:rsidRPr="00000000" w14:paraId="000000D0">
      <w:pPr>
        <w:pageBreakBefore w:val="0"/>
        <w:spacing w:line="276" w:lineRule="auto"/>
        <w:rPr/>
      </w:pPr>
      <w:r w:rsidDel="00000000" w:rsidR="00000000" w:rsidRPr="00000000">
        <w:rPr>
          <w:b w:val="1"/>
          <w:u w:val="single"/>
          <w:rtl w:val="0"/>
        </w:rPr>
        <w:t xml:space="preserve">Please note </w:t>
      </w:r>
      <w:r w:rsidDel="00000000" w:rsidR="00000000" w:rsidRPr="00000000">
        <w:rPr>
          <w:rtl w:val="0"/>
        </w:rPr>
        <w:t xml:space="preserve">that the Administrator the decision</w:t>
      </w:r>
    </w:p>
    <w:p w:rsidR="00000000" w:rsidDel="00000000" w:rsidP="00000000" w:rsidRDefault="00000000" w:rsidRPr="00000000" w14:paraId="000000D1">
      <w:pPr>
        <w:pageBreakBefore w:val="0"/>
        <w:spacing w:line="276" w:lineRule="auto"/>
        <w:rPr/>
      </w:pPr>
      <w:r w:rsidDel="00000000" w:rsidR="00000000" w:rsidRPr="00000000">
        <w:rPr>
          <w:rtl w:val="0"/>
        </w:rPr>
      </w:r>
    </w:p>
    <w:tbl>
      <w:tblPr>
        <w:tblStyle w:val="Table3"/>
        <w:tblW w:w="10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740"/>
        <w:tblGridChange w:id="0">
          <w:tblGrid>
            <w:gridCol w:w="1740"/>
            <w:gridCol w:w="8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76" w:lineRule="auto"/>
              <w:rPr/>
            </w:pPr>
            <w:r w:rsidDel="00000000" w:rsidR="00000000" w:rsidRPr="00000000">
              <w:rPr>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76" w:lineRule="auto"/>
              <w:rPr/>
            </w:pPr>
            <w:r w:rsidDel="00000000" w:rsidR="00000000" w:rsidRPr="00000000">
              <w:rPr>
                <w:rtl w:val="0"/>
              </w:rPr>
              <w:t xml:space="preserve">1. do not set Default Game Bank Value: = 0</w:t>
            </w:r>
          </w:p>
          <w:p w:rsidR="00000000" w:rsidDel="00000000" w:rsidP="00000000" w:rsidRDefault="00000000" w:rsidRPr="00000000" w14:paraId="000000D4">
            <w:pPr>
              <w:pageBreakBefore w:val="0"/>
              <w:widowControl w:val="0"/>
              <w:spacing w:line="276" w:lineRule="auto"/>
              <w:rPr/>
            </w:pPr>
            <w:r w:rsidDel="00000000" w:rsidR="00000000" w:rsidRPr="00000000">
              <w:rPr>
                <w:rtl w:val="0"/>
              </w:rPr>
              <w:t xml:space="preserve">2. you should not set too high a value (from 2000-5000 Euros or the equivalent in another currency), otherwise, the restriction will be almost not noticeable, or will not work at all</w:t>
            </w:r>
          </w:p>
          <w:p w:rsidR="00000000" w:rsidDel="00000000" w:rsidP="00000000" w:rsidRDefault="00000000" w:rsidRPr="00000000" w14:paraId="000000D5">
            <w:pPr>
              <w:pageBreakBefore w:val="0"/>
              <w:widowControl w:val="0"/>
              <w:spacing w:line="276" w:lineRule="auto"/>
              <w:rPr/>
            </w:pPr>
            <w:r w:rsidDel="00000000" w:rsidR="00000000" w:rsidRPr="00000000">
              <w:rPr>
                <w:rtl w:val="0"/>
              </w:rPr>
              <w:t xml:space="preserve">3. normal indicators (based on the experience of medium and large customers) in the range from 300 to 1000 Euros, or the equivalent in another currency</w:t>
            </w:r>
          </w:p>
          <w:p w:rsidR="00000000" w:rsidDel="00000000" w:rsidP="00000000" w:rsidRDefault="00000000" w:rsidRPr="00000000" w14:paraId="000000D6">
            <w:pPr>
              <w:pageBreakBefore w:val="0"/>
              <w:widowControl w:val="0"/>
              <w:spacing w:line="276" w:lineRule="auto"/>
              <w:rPr/>
            </w:pPr>
            <w:r w:rsidDel="00000000" w:rsidR="00000000" w:rsidRPr="00000000">
              <w:rPr>
                <w:rtl w:val="0"/>
              </w:rPr>
              <w:t xml:space="preserve">4. be guided by the amount that you are ready to lose in each game, in the form of a possible win at the initial stage of the project launch</w:t>
            </w:r>
          </w:p>
          <w:p w:rsidR="00000000" w:rsidDel="00000000" w:rsidP="00000000" w:rsidRDefault="00000000" w:rsidRPr="00000000" w14:paraId="000000D7">
            <w:pPr>
              <w:pageBreakBefore w:val="0"/>
              <w:widowControl w:val="0"/>
              <w:spacing w:line="276" w:lineRule="auto"/>
              <w:rPr/>
            </w:pPr>
            <w:r w:rsidDel="00000000" w:rsidR="00000000" w:rsidRPr="00000000">
              <w:rPr>
                <w:rtl w:val="0"/>
              </w:rPr>
              <w:t xml:space="preserve">5. It is recommended to apply this restriction in games where, according to the rules, very large winnings are possible (multipliers from 10,000 times the initial bet and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line="276" w:lineRule="auto"/>
              <w:rPr/>
            </w:pPr>
            <w:r w:rsidDel="00000000" w:rsidR="00000000" w:rsidRPr="00000000">
              <w:rPr>
                <w:rtl w:val="0"/>
              </w:rPr>
              <w:t xml:space="preserve">maxwin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276" w:lineRule="auto"/>
              <w:rPr/>
            </w:pPr>
            <w:r w:rsidDel="00000000" w:rsidR="00000000" w:rsidRPr="00000000">
              <w:rPr>
                <w:rtl w:val="0"/>
              </w:rPr>
              <w:t xml:space="preserve">1. you cannot install = 0, or at least the smallest prize on the line in the game</w:t>
            </w:r>
          </w:p>
          <w:p w:rsidR="00000000" w:rsidDel="00000000" w:rsidP="00000000" w:rsidRDefault="00000000" w:rsidRPr="00000000" w14:paraId="000000DA">
            <w:pPr>
              <w:pageBreakBefore w:val="0"/>
              <w:widowControl w:val="0"/>
              <w:spacing w:line="276" w:lineRule="auto"/>
              <w:rPr/>
            </w:pPr>
            <w:r w:rsidDel="00000000" w:rsidR="00000000" w:rsidRPr="00000000">
              <w:rPr>
                <w:rtl w:val="0"/>
              </w:rPr>
              <w:t xml:space="preserve">2. it is not recommended to set less than the average payline in the game (as a rule, most of the returns are formed by the average and above-average games, but this principle may be different for games of different volatility)</w:t>
            </w:r>
          </w:p>
          <w:p w:rsidR="00000000" w:rsidDel="00000000" w:rsidP="00000000" w:rsidRDefault="00000000" w:rsidRPr="00000000" w14:paraId="000000DB">
            <w:pPr>
              <w:pageBreakBefore w:val="0"/>
              <w:widowControl w:val="0"/>
              <w:spacing w:line="276" w:lineRule="auto"/>
              <w:rPr/>
            </w:pPr>
            <w:r w:rsidDel="00000000" w:rsidR="00000000" w:rsidRPr="00000000">
              <w:rPr>
                <w:rtl w:val="0"/>
              </w:rPr>
              <w:t xml:space="preserve">3. it makes no sense to set too high a value that exceeds the maximum line win</w:t>
            </w:r>
          </w:p>
          <w:p w:rsidR="00000000" w:rsidDel="00000000" w:rsidP="00000000" w:rsidRDefault="00000000" w:rsidRPr="00000000" w14:paraId="000000DC">
            <w:pPr>
              <w:pageBreakBefore w:val="0"/>
              <w:widowControl w:val="0"/>
              <w:spacing w:line="276" w:lineRule="auto"/>
              <w:rPr/>
            </w:pPr>
            <w:r w:rsidDel="00000000" w:rsidR="00000000" w:rsidRPr="00000000">
              <w:rPr>
                <w:rtl w:val="0"/>
              </w:rPr>
              <w:t xml:space="preserve">4. normal values of maxwin (based on the experience of medium and large customers) are slightly less than the largest win on the line, or the next value</w:t>
            </w:r>
          </w:p>
          <w:p w:rsidR="00000000" w:rsidDel="00000000" w:rsidP="00000000" w:rsidRDefault="00000000" w:rsidRPr="00000000" w14:paraId="000000DD">
            <w:pPr>
              <w:pageBreakBefore w:val="0"/>
              <w:widowControl w:val="0"/>
              <w:spacing w:line="276" w:lineRule="auto"/>
              <w:rPr/>
            </w:pPr>
            <w:r w:rsidDel="00000000" w:rsidR="00000000" w:rsidRPr="00000000">
              <w:rPr>
                <w:rtl w:val="0"/>
              </w:rPr>
              <w:t xml:space="preserve">5. be guided by the amount that you are ready to lose in each game, in the form of a possible win at the initial stage of the project launch</w:t>
            </w:r>
          </w:p>
        </w:tc>
      </w:tr>
    </w:tbl>
    <w:p w:rsidR="00000000" w:rsidDel="00000000" w:rsidP="00000000" w:rsidRDefault="00000000" w:rsidRPr="00000000" w14:paraId="000000DE">
      <w:pPr>
        <w:pageBreakBefore w:val="0"/>
        <w:spacing w:line="276" w:lineRule="auto"/>
        <w:rPr/>
      </w:pPr>
      <w:r w:rsidDel="00000000" w:rsidR="00000000" w:rsidRPr="00000000">
        <w:rPr>
          <w:rtl w:val="0"/>
        </w:rPr>
      </w:r>
    </w:p>
    <w:p w:rsidR="00000000" w:rsidDel="00000000" w:rsidP="00000000" w:rsidRDefault="00000000" w:rsidRPr="00000000" w14:paraId="000000DF">
      <w:pPr>
        <w:pageBreakBefore w:val="0"/>
        <w:spacing w:line="276" w:lineRule="auto"/>
        <w:ind w:left="0" w:firstLine="0"/>
        <w:rPr/>
      </w:pPr>
      <w:r w:rsidDel="00000000" w:rsidR="00000000" w:rsidRPr="00000000">
        <w:rPr>
          <w:rtl w:val="0"/>
        </w:rPr>
      </w:r>
    </w:p>
    <w:p w:rsidR="00000000" w:rsidDel="00000000" w:rsidP="00000000" w:rsidRDefault="00000000" w:rsidRPr="00000000" w14:paraId="000000E0">
      <w:pPr>
        <w:pageBreakBefore w:val="0"/>
        <w:spacing w:line="276" w:lineRule="auto"/>
        <w:rPr/>
      </w:pPr>
      <w:r w:rsidDel="00000000" w:rsidR="00000000" w:rsidRPr="00000000">
        <w:rPr>
          <w:rtl w:val="0"/>
        </w:rPr>
      </w:r>
    </w:p>
    <w:sectPr>
      <w:footerReference r:id="rId44" w:type="default"/>
      <w:pgSz w:h="16838" w:w="11906" w:orient="portrait"/>
      <w:pgMar w:bottom="566.9291338582677" w:top="566.9291338582677" w:left="566.9291338582677" w:right="566.9291338582677"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jc w:val="right"/>
      <w:rPr>
        <w:color w:val="999999"/>
      </w:rPr>
    </w:pPr>
    <w:r w:rsidDel="00000000" w:rsidR="00000000" w:rsidRPr="00000000">
      <w:rPr>
        <w:color w:val="999999"/>
        <w:rtl w:val="0"/>
      </w:rPr>
      <w:t xml:space="preserve">CASINO 2.7 Backoffice| </w:t>
    </w:r>
    <w:r w:rsidDel="00000000" w:rsidR="00000000" w:rsidRPr="00000000">
      <w:rPr>
        <w:color w:val="999999"/>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3"/>
      <w:numFmt w:val="decimal"/>
      <w:lvlText w:val="%1)"/>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360" w:lineRule="auto"/>
    </w:pPr>
    <w:rPr>
      <w:b w:val="1"/>
      <w:sz w:val="24"/>
      <w:szCs w:val="24"/>
    </w:rPr>
  </w:style>
  <w:style w:type="paragraph" w:styleId="Heading2">
    <w:name w:val="heading 2"/>
    <w:basedOn w:val="Normal"/>
    <w:next w:val="Normal"/>
    <w:pPr>
      <w:keepNext w:val="1"/>
      <w:keepLines w:val="1"/>
      <w:pageBreakBefore w:val="0"/>
      <w:ind w:left="720" w:hanging="360"/>
    </w:pPr>
    <w:rPr>
      <w:b w:val="1"/>
    </w:rPr>
  </w:style>
  <w:style w:type="paragraph" w:styleId="Heading3">
    <w:name w:val="heading 3"/>
    <w:basedOn w:val="Normal"/>
    <w:next w:val="Normal"/>
    <w:pPr>
      <w:keepNext w:val="1"/>
      <w:keepLines w:val="1"/>
      <w:pageBreakBefore w:val="0"/>
      <w:ind w:left="720" w:firstLine="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joxi.ru/DmBakqnTJKvwzr" TargetMode="External"/><Relationship Id="rId20" Type="http://schemas.openxmlformats.org/officeDocument/2006/relationships/image" Target="media/image8.png"/><Relationship Id="rId42" Type="http://schemas.openxmlformats.org/officeDocument/2006/relationships/hyperlink" Target="http://joxi.ru/KAxKENVSZ9pMj2" TargetMode="External"/><Relationship Id="rId41" Type="http://schemas.openxmlformats.org/officeDocument/2006/relationships/image" Target="media/image15.png"/><Relationship Id="rId22" Type="http://schemas.openxmlformats.org/officeDocument/2006/relationships/image" Target="media/image7.png"/><Relationship Id="rId44" Type="http://schemas.openxmlformats.org/officeDocument/2006/relationships/footer" Target="footer1.xml"/><Relationship Id="rId21" Type="http://schemas.openxmlformats.org/officeDocument/2006/relationships/image" Target="media/image1.png"/><Relationship Id="rId43" Type="http://schemas.openxmlformats.org/officeDocument/2006/relationships/image" Target="media/image17.png"/><Relationship Id="rId24" Type="http://schemas.openxmlformats.org/officeDocument/2006/relationships/hyperlink" Target="http://joxi.ru/a2X6PExiwjM6Nr" TargetMode="External"/><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joxi.ru/GrqENxzC4BVaqr" TargetMode="External"/><Relationship Id="rId25" Type="http://schemas.openxmlformats.org/officeDocument/2006/relationships/image" Target="media/image13.png"/><Relationship Id="rId28" Type="http://schemas.openxmlformats.org/officeDocument/2006/relationships/hyperlink" Target="http://joxi.ru/J2bnLY9C0nBQ32"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joxi.ru/L218Y4vCRknnqm" TargetMode="External"/><Relationship Id="rId29"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hyperlink" Target="http://joxi.ru/1A5g6vyFD8vEvm" TargetMode="External"/><Relationship Id="rId31" Type="http://schemas.openxmlformats.org/officeDocument/2006/relationships/image" Target="media/image5.png"/><Relationship Id="rId30" Type="http://schemas.openxmlformats.org/officeDocument/2006/relationships/hyperlink" Target="http://joxi.ru/V2VlVEaidlMgxr" TargetMode="External"/><Relationship Id="rId11" Type="http://schemas.openxmlformats.org/officeDocument/2006/relationships/image" Target="media/image16.png"/><Relationship Id="rId33" Type="http://schemas.openxmlformats.org/officeDocument/2006/relationships/image" Target="media/image14.png"/><Relationship Id="rId10" Type="http://schemas.openxmlformats.org/officeDocument/2006/relationships/hyperlink" Target="http://joxi.ru/MAjNXZGTjNEGLA" TargetMode="External"/><Relationship Id="rId32" Type="http://schemas.openxmlformats.org/officeDocument/2006/relationships/hyperlink" Target="http://joxi.ru/Vm6MWlvu4N1gNr" TargetMode="External"/><Relationship Id="rId13" Type="http://schemas.openxmlformats.org/officeDocument/2006/relationships/image" Target="media/image6.png"/><Relationship Id="rId35" Type="http://schemas.openxmlformats.org/officeDocument/2006/relationships/image" Target="media/image19.png"/><Relationship Id="rId12" Type="http://schemas.openxmlformats.org/officeDocument/2006/relationships/hyperlink" Target="http://joxi.ru/V2VlVEaidlMzPr" TargetMode="External"/><Relationship Id="rId34" Type="http://schemas.openxmlformats.org/officeDocument/2006/relationships/hyperlink" Target="http://joxi.ru/1A5g6vyFD8v9Vm" TargetMode="External"/><Relationship Id="rId15" Type="http://schemas.openxmlformats.org/officeDocument/2006/relationships/image" Target="media/image12.png"/><Relationship Id="rId37" Type="http://schemas.openxmlformats.org/officeDocument/2006/relationships/image" Target="media/image3.png"/><Relationship Id="rId14" Type="http://schemas.openxmlformats.org/officeDocument/2006/relationships/hyperlink" Target="http://joxi.ru/52aOdE8HEwBy8r" TargetMode="External"/><Relationship Id="rId36" Type="http://schemas.openxmlformats.org/officeDocument/2006/relationships/hyperlink" Target="http://joxi.ru/Dr8lLjvioqdZpr" TargetMode="External"/><Relationship Id="rId17" Type="http://schemas.openxmlformats.org/officeDocument/2006/relationships/image" Target="media/image9.png"/><Relationship Id="rId39" Type="http://schemas.openxmlformats.org/officeDocument/2006/relationships/image" Target="media/image18.png"/><Relationship Id="rId16" Type="http://schemas.openxmlformats.org/officeDocument/2006/relationships/hyperlink" Target="http://joxi.ru/xAeka6JhR47qjm" TargetMode="External"/><Relationship Id="rId38" Type="http://schemas.openxmlformats.org/officeDocument/2006/relationships/hyperlink" Target="http://joxi.ru/gmvdGz3Hqjwy6A" TargetMode="External"/><Relationship Id="rId19" Type="http://schemas.openxmlformats.org/officeDocument/2006/relationships/image" Target="media/image4.png"/><Relationship Id="rId18" Type="http://schemas.openxmlformats.org/officeDocument/2006/relationships/hyperlink" Target="http://joxi.ru/52aOdE8HEyNzD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